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DB7" w:rsidRPr="0060153C" w:rsidRDefault="003B7DB7" w:rsidP="003B7DB7">
      <w:pPr>
        <w:autoSpaceDE w:val="0"/>
        <w:autoSpaceDN w:val="0"/>
        <w:spacing w:before="32"/>
        <w:ind w:left="880"/>
        <w:rPr>
          <w:rFonts w:ascii="新細明體-ExtB" w:eastAsia="新細明體-ExtB" w:hAnsi="新細明體-ExtB" w:cs="新細明體"/>
          <w:kern w:val="0"/>
          <w:sz w:val="28"/>
          <w:szCs w:val="28"/>
        </w:rPr>
      </w:pPr>
      <w:bookmarkStart w:id="0" w:name="_GoBack"/>
      <w:bookmarkEnd w:id="0"/>
      <w:r w:rsidRPr="0060153C">
        <w:rPr>
          <w:rFonts w:ascii="新細明體" w:eastAsia="新細明體" w:hAnsi="新細明體" w:cs="新細明體" w:hint="eastAsia"/>
          <w:kern w:val="0"/>
          <w:sz w:val="28"/>
          <w:szCs w:val="28"/>
        </w:rPr>
        <w:t>人文與科學學院教師評鑑準則</w:t>
      </w:r>
    </w:p>
    <w:p w:rsidR="003B7DB7" w:rsidRPr="003B7DB7" w:rsidRDefault="003B7DB7" w:rsidP="0060153C">
      <w:pPr>
        <w:autoSpaceDE w:val="0"/>
        <w:autoSpaceDN w:val="0"/>
        <w:spacing w:before="128"/>
        <w:ind w:right="798"/>
        <w:jc w:val="right"/>
        <w:rPr>
          <w:rFonts w:ascii="新細明體-ExtB" w:eastAsia="新細明體-ExtB" w:hAnsi="新細明體-ExtB" w:cs="新細明體"/>
          <w:kern w:val="0"/>
          <w:sz w:val="18"/>
        </w:rPr>
      </w:pPr>
      <w:r w:rsidRPr="003B7DB7">
        <w:rPr>
          <w:rFonts w:ascii="新細明體-ExtB" w:eastAsia="新細明體-ExtB" w:hAnsi="新細明體-ExtB" w:cs="新細明體"/>
          <w:kern w:val="0"/>
          <w:sz w:val="18"/>
        </w:rPr>
        <w:t>101</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年</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2</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月</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8</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日</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100</w:t>
      </w:r>
      <w:r w:rsidRPr="003B7DB7">
        <w:rPr>
          <w:rFonts w:ascii="新細明體-ExtB" w:eastAsia="新細明體-ExtB" w:hAnsi="新細明體-ExtB" w:cs="新細明體"/>
          <w:spacing w:val="-3"/>
          <w:kern w:val="0"/>
          <w:sz w:val="18"/>
        </w:rPr>
        <w:t xml:space="preserve"> </w:t>
      </w:r>
      <w:r w:rsidRPr="003B7DB7">
        <w:rPr>
          <w:rFonts w:ascii="新細明體" w:eastAsia="新細明體" w:hAnsi="新細明體" w:cs="新細明體" w:hint="eastAsia"/>
          <w:spacing w:val="-3"/>
          <w:kern w:val="0"/>
          <w:sz w:val="18"/>
        </w:rPr>
        <w:t>學年度第</w:t>
      </w:r>
      <w:r w:rsidRPr="003B7DB7">
        <w:rPr>
          <w:rFonts w:ascii="新細明體-ExtB" w:eastAsia="新細明體-ExtB" w:hAnsi="新細明體-ExtB" w:cs="新細明體"/>
          <w:spacing w:val="-3"/>
          <w:kern w:val="0"/>
          <w:sz w:val="18"/>
        </w:rPr>
        <w:t xml:space="preserve"> </w:t>
      </w:r>
      <w:r w:rsidRPr="003B7DB7">
        <w:rPr>
          <w:rFonts w:ascii="新細明體-ExtB" w:eastAsia="新細明體-ExtB" w:hAnsi="新細明體-ExtB" w:cs="新細明體"/>
          <w:kern w:val="0"/>
          <w:sz w:val="18"/>
        </w:rPr>
        <w:t>4</w:t>
      </w:r>
      <w:r w:rsidRPr="003B7DB7">
        <w:rPr>
          <w:rFonts w:ascii="新細明體-ExtB" w:eastAsia="新細明體-ExtB" w:hAnsi="新細明體-ExtB" w:cs="新細明體"/>
          <w:spacing w:val="-1"/>
          <w:kern w:val="0"/>
          <w:sz w:val="18"/>
        </w:rPr>
        <w:t xml:space="preserve"> </w:t>
      </w:r>
      <w:r w:rsidRPr="003B7DB7">
        <w:rPr>
          <w:rFonts w:ascii="新細明體" w:eastAsia="新細明體" w:hAnsi="新細明體" w:cs="新細明體" w:hint="eastAsia"/>
          <w:spacing w:val="-1"/>
          <w:kern w:val="0"/>
          <w:sz w:val="18"/>
        </w:rPr>
        <w:t>次學院教師評審委員會審議修訂</w:t>
      </w:r>
    </w:p>
    <w:p w:rsidR="003B7DB7" w:rsidRPr="003B7DB7" w:rsidRDefault="003B7DB7" w:rsidP="0060153C">
      <w:pPr>
        <w:autoSpaceDE w:val="0"/>
        <w:autoSpaceDN w:val="0"/>
        <w:spacing w:before="109"/>
        <w:ind w:right="796"/>
        <w:jc w:val="right"/>
        <w:rPr>
          <w:rFonts w:ascii="新細明體-ExtB" w:eastAsia="新細明體-ExtB" w:hAnsi="新細明體-ExtB" w:cs="新細明體"/>
          <w:kern w:val="0"/>
          <w:sz w:val="18"/>
        </w:rPr>
      </w:pPr>
      <w:r w:rsidRPr="003B7DB7">
        <w:rPr>
          <w:rFonts w:ascii="新細明體-ExtB" w:eastAsia="新細明體-ExtB" w:hAnsi="新細明體-ExtB" w:cs="新細明體"/>
          <w:kern w:val="0"/>
          <w:sz w:val="18"/>
        </w:rPr>
        <w:t>101</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年</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6</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月</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13</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日</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100</w:t>
      </w:r>
      <w:r w:rsidRPr="003B7DB7">
        <w:rPr>
          <w:rFonts w:ascii="新細明體-ExtB" w:eastAsia="新細明體-ExtB" w:hAnsi="新細明體-ExtB" w:cs="新細明體"/>
          <w:spacing w:val="-3"/>
          <w:kern w:val="0"/>
          <w:sz w:val="18"/>
        </w:rPr>
        <w:t xml:space="preserve"> </w:t>
      </w:r>
      <w:r w:rsidRPr="003B7DB7">
        <w:rPr>
          <w:rFonts w:ascii="新細明體" w:eastAsia="新細明體" w:hAnsi="新細明體" w:cs="新細明體" w:hint="eastAsia"/>
          <w:spacing w:val="-3"/>
          <w:kern w:val="0"/>
          <w:sz w:val="18"/>
        </w:rPr>
        <w:t>學年度第</w:t>
      </w:r>
      <w:r w:rsidRPr="003B7DB7">
        <w:rPr>
          <w:rFonts w:ascii="新細明體-ExtB" w:eastAsia="新細明體-ExtB" w:hAnsi="新細明體-ExtB" w:cs="新細明體"/>
          <w:spacing w:val="-3"/>
          <w:kern w:val="0"/>
          <w:sz w:val="18"/>
        </w:rPr>
        <w:t xml:space="preserve"> </w:t>
      </w:r>
      <w:r w:rsidRPr="003B7DB7">
        <w:rPr>
          <w:rFonts w:ascii="新細明體-ExtB" w:eastAsia="新細明體-ExtB" w:hAnsi="新細明體-ExtB" w:cs="新細明體"/>
          <w:kern w:val="0"/>
          <w:sz w:val="18"/>
        </w:rPr>
        <w:t>2</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學期</w:t>
      </w:r>
      <w:r w:rsidRPr="003B7DB7">
        <w:rPr>
          <w:rFonts w:ascii="新細明體" w:eastAsia="新細明體" w:hAnsi="新細明體" w:cs="新細明體" w:hint="eastAsia"/>
          <w:kern w:val="0"/>
          <w:sz w:val="18"/>
        </w:rPr>
        <w:t>（</w:t>
      </w:r>
      <w:r w:rsidRPr="003B7DB7">
        <w:rPr>
          <w:rFonts w:ascii="新細明體" w:eastAsia="新細明體" w:hAnsi="新細明體" w:cs="新細明體" w:hint="eastAsia"/>
          <w:spacing w:val="-1"/>
          <w:kern w:val="0"/>
          <w:sz w:val="18"/>
        </w:rPr>
        <w:t>總第</w:t>
      </w:r>
      <w:r w:rsidRPr="003B7DB7">
        <w:rPr>
          <w:rFonts w:ascii="新細明體-ExtB" w:eastAsia="新細明體-ExtB" w:hAnsi="新細明體-ExtB" w:cs="新細明體"/>
          <w:spacing w:val="-1"/>
          <w:kern w:val="0"/>
          <w:sz w:val="18"/>
        </w:rPr>
        <w:t xml:space="preserve"> </w:t>
      </w:r>
      <w:r w:rsidRPr="003B7DB7">
        <w:rPr>
          <w:rFonts w:ascii="新細明體-ExtB" w:eastAsia="新細明體-ExtB" w:hAnsi="新細明體-ExtB" w:cs="新細明體"/>
          <w:kern w:val="0"/>
          <w:sz w:val="18"/>
        </w:rPr>
        <w:t>108</w:t>
      </w:r>
      <w:r w:rsidRPr="003B7DB7">
        <w:rPr>
          <w:rFonts w:ascii="新細明體-ExtB" w:eastAsia="新細明體-ExtB" w:hAnsi="新細明體-ExtB" w:cs="新細明體"/>
          <w:spacing w:val="-1"/>
          <w:kern w:val="0"/>
          <w:sz w:val="18"/>
        </w:rPr>
        <w:t xml:space="preserve"> </w:t>
      </w:r>
      <w:r w:rsidRPr="003B7DB7">
        <w:rPr>
          <w:rFonts w:ascii="新細明體" w:eastAsia="新細明體" w:hAnsi="新細明體" w:cs="新細明體" w:hint="eastAsia"/>
          <w:spacing w:val="-1"/>
          <w:kern w:val="0"/>
          <w:sz w:val="18"/>
        </w:rPr>
        <w:t>次</w:t>
      </w:r>
      <w:r w:rsidRPr="003B7DB7">
        <w:rPr>
          <w:rFonts w:ascii="新細明體" w:eastAsia="新細明體" w:hAnsi="新細明體" w:cs="新細明體" w:hint="eastAsia"/>
          <w:kern w:val="0"/>
          <w:sz w:val="18"/>
        </w:rPr>
        <w:t>）校教評會通過備查</w:t>
      </w:r>
    </w:p>
    <w:p w:rsidR="003B7DB7" w:rsidRPr="003B7DB7" w:rsidRDefault="003B7DB7" w:rsidP="0060153C">
      <w:pPr>
        <w:autoSpaceDE w:val="0"/>
        <w:autoSpaceDN w:val="0"/>
        <w:spacing w:before="108"/>
        <w:ind w:right="797"/>
        <w:jc w:val="right"/>
        <w:rPr>
          <w:rFonts w:ascii="新細明體-ExtB" w:eastAsia="新細明體-ExtB" w:hAnsi="新細明體-ExtB" w:cs="新細明體"/>
          <w:kern w:val="0"/>
          <w:sz w:val="18"/>
        </w:rPr>
      </w:pPr>
      <w:r w:rsidRPr="003B7DB7">
        <w:rPr>
          <w:rFonts w:ascii="新細明體-ExtB" w:eastAsia="新細明體-ExtB" w:hAnsi="新細明體-ExtB" w:cs="新細明體"/>
          <w:kern w:val="0"/>
          <w:sz w:val="18"/>
        </w:rPr>
        <w:t>101</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年</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12</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月</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26</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日</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101</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學年度第</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1</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學期臨時</w:t>
      </w:r>
      <w:r w:rsidRPr="003B7DB7">
        <w:rPr>
          <w:rFonts w:ascii="新細明體" w:eastAsia="新細明體" w:hAnsi="新細明體" w:cs="新細明體" w:hint="eastAsia"/>
          <w:kern w:val="0"/>
          <w:sz w:val="18"/>
        </w:rPr>
        <w:t>（</w:t>
      </w:r>
      <w:r w:rsidRPr="003B7DB7">
        <w:rPr>
          <w:rFonts w:ascii="新細明體" w:eastAsia="新細明體" w:hAnsi="新細明體" w:cs="新細明體" w:hint="eastAsia"/>
          <w:spacing w:val="-1"/>
          <w:kern w:val="0"/>
          <w:sz w:val="18"/>
        </w:rPr>
        <w:t>總第</w:t>
      </w:r>
      <w:r w:rsidRPr="003B7DB7">
        <w:rPr>
          <w:rFonts w:ascii="新細明體-ExtB" w:eastAsia="新細明體-ExtB" w:hAnsi="新細明體-ExtB" w:cs="新細明體"/>
          <w:spacing w:val="-1"/>
          <w:kern w:val="0"/>
          <w:sz w:val="18"/>
        </w:rPr>
        <w:t xml:space="preserve"> </w:t>
      </w:r>
      <w:r w:rsidRPr="003B7DB7">
        <w:rPr>
          <w:rFonts w:ascii="新細明體-ExtB" w:eastAsia="新細明體-ExtB" w:hAnsi="新細明體-ExtB" w:cs="新細明體"/>
          <w:kern w:val="0"/>
          <w:sz w:val="18"/>
        </w:rPr>
        <w:t>110</w:t>
      </w:r>
      <w:r w:rsidRPr="003B7DB7">
        <w:rPr>
          <w:rFonts w:ascii="新細明體-ExtB" w:eastAsia="新細明體-ExtB" w:hAnsi="新細明體-ExtB" w:cs="新細明體"/>
          <w:spacing w:val="-1"/>
          <w:kern w:val="0"/>
          <w:sz w:val="18"/>
        </w:rPr>
        <w:t xml:space="preserve"> </w:t>
      </w:r>
      <w:r w:rsidRPr="003B7DB7">
        <w:rPr>
          <w:rFonts w:ascii="新細明體" w:eastAsia="新細明體" w:hAnsi="新細明體" w:cs="新細明體" w:hint="eastAsia"/>
          <w:spacing w:val="-1"/>
          <w:kern w:val="0"/>
          <w:sz w:val="18"/>
        </w:rPr>
        <w:t>次</w:t>
      </w:r>
      <w:r w:rsidRPr="003B7DB7">
        <w:rPr>
          <w:rFonts w:ascii="新細明體" w:eastAsia="新細明體" w:hAnsi="新細明體" w:cs="新細明體" w:hint="eastAsia"/>
          <w:kern w:val="0"/>
          <w:sz w:val="18"/>
        </w:rPr>
        <w:t>）校教評會通過備查</w:t>
      </w:r>
    </w:p>
    <w:p w:rsidR="003B7DB7" w:rsidRPr="003B7DB7" w:rsidRDefault="003B7DB7" w:rsidP="0060153C">
      <w:pPr>
        <w:autoSpaceDE w:val="0"/>
        <w:autoSpaceDN w:val="0"/>
        <w:spacing w:before="108"/>
        <w:ind w:right="797"/>
        <w:jc w:val="right"/>
        <w:rPr>
          <w:rFonts w:ascii="新細明體-ExtB" w:eastAsia="新細明體-ExtB" w:hAnsi="新細明體-ExtB" w:cs="新細明體"/>
          <w:kern w:val="0"/>
          <w:sz w:val="18"/>
        </w:rPr>
      </w:pPr>
      <w:r w:rsidRPr="003B7DB7">
        <w:rPr>
          <w:rFonts w:ascii="新細明體-ExtB" w:eastAsia="新細明體-ExtB" w:hAnsi="新細明體-ExtB" w:cs="新細明體"/>
          <w:kern w:val="0"/>
          <w:sz w:val="18"/>
        </w:rPr>
        <w:t>105</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年</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8</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月</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29</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日</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105</w:t>
      </w:r>
      <w:r w:rsidRPr="003B7DB7">
        <w:rPr>
          <w:rFonts w:ascii="新細明體-ExtB" w:eastAsia="新細明體-ExtB" w:hAnsi="新細明體-ExtB" w:cs="新細明體"/>
          <w:spacing w:val="-3"/>
          <w:kern w:val="0"/>
          <w:sz w:val="18"/>
        </w:rPr>
        <w:t xml:space="preserve"> </w:t>
      </w:r>
      <w:r w:rsidRPr="003B7DB7">
        <w:rPr>
          <w:rFonts w:ascii="新細明體" w:eastAsia="新細明體" w:hAnsi="新細明體" w:cs="新細明體" w:hint="eastAsia"/>
          <w:spacing w:val="-3"/>
          <w:kern w:val="0"/>
          <w:sz w:val="18"/>
        </w:rPr>
        <w:t>學年度第</w:t>
      </w:r>
      <w:r w:rsidRPr="003B7DB7">
        <w:rPr>
          <w:rFonts w:ascii="新細明體-ExtB" w:eastAsia="新細明體-ExtB" w:hAnsi="新細明體-ExtB" w:cs="新細明體"/>
          <w:spacing w:val="-3"/>
          <w:kern w:val="0"/>
          <w:sz w:val="18"/>
        </w:rPr>
        <w:t xml:space="preserve"> </w:t>
      </w:r>
      <w:r w:rsidRPr="003B7DB7">
        <w:rPr>
          <w:rFonts w:ascii="新細明體-ExtB" w:eastAsia="新細明體-ExtB" w:hAnsi="新細明體-ExtB" w:cs="新細明體"/>
          <w:kern w:val="0"/>
          <w:sz w:val="18"/>
        </w:rPr>
        <w:t>1</w:t>
      </w:r>
      <w:r w:rsidRPr="003B7DB7">
        <w:rPr>
          <w:rFonts w:ascii="新細明體-ExtB" w:eastAsia="新細明體-ExtB" w:hAnsi="新細明體-ExtB" w:cs="新細明體"/>
          <w:spacing w:val="-1"/>
          <w:kern w:val="0"/>
          <w:sz w:val="18"/>
        </w:rPr>
        <w:t xml:space="preserve"> </w:t>
      </w:r>
      <w:r w:rsidRPr="003B7DB7">
        <w:rPr>
          <w:rFonts w:ascii="新細明體" w:eastAsia="新細明體" w:hAnsi="新細明體" w:cs="新細明體" w:hint="eastAsia"/>
          <w:spacing w:val="-1"/>
          <w:kern w:val="0"/>
          <w:sz w:val="18"/>
        </w:rPr>
        <w:t>次學院教師評審委員會審議修訂</w:t>
      </w:r>
    </w:p>
    <w:p w:rsidR="003B7DB7" w:rsidRDefault="003B7DB7" w:rsidP="0060153C">
      <w:pPr>
        <w:autoSpaceDE w:val="0"/>
        <w:autoSpaceDN w:val="0"/>
        <w:spacing w:before="109"/>
        <w:ind w:right="797"/>
        <w:jc w:val="right"/>
        <w:rPr>
          <w:rFonts w:ascii="新細明體" w:eastAsia="新細明體" w:hAnsi="新細明體" w:cs="新細明體"/>
          <w:kern w:val="0"/>
          <w:sz w:val="18"/>
        </w:rPr>
      </w:pPr>
      <w:r w:rsidRPr="003B7DB7">
        <w:rPr>
          <w:rFonts w:ascii="新細明體-ExtB" w:eastAsia="新細明體-ExtB" w:hAnsi="新細明體-ExtB" w:cs="新細明體"/>
          <w:kern w:val="0"/>
          <w:sz w:val="18"/>
        </w:rPr>
        <w:t>105</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年</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9</w:t>
      </w:r>
      <w:r w:rsidRPr="003B7DB7">
        <w:rPr>
          <w:rFonts w:ascii="新細明體-ExtB" w:eastAsia="新細明體-ExtB" w:hAnsi="新細明體-ExtB" w:cs="新細明體"/>
          <w:spacing w:val="-1"/>
          <w:kern w:val="0"/>
          <w:sz w:val="18"/>
        </w:rPr>
        <w:t xml:space="preserve"> </w:t>
      </w:r>
      <w:r w:rsidRPr="003B7DB7">
        <w:rPr>
          <w:rFonts w:ascii="新細明體" w:eastAsia="新細明體" w:hAnsi="新細明體" w:cs="新細明體" w:hint="eastAsia"/>
          <w:spacing w:val="-1"/>
          <w:kern w:val="0"/>
          <w:sz w:val="18"/>
        </w:rPr>
        <w:t>月</w:t>
      </w:r>
      <w:r w:rsidRPr="003B7DB7">
        <w:rPr>
          <w:rFonts w:ascii="新細明體-ExtB" w:eastAsia="新細明體-ExtB" w:hAnsi="新細明體-ExtB" w:cs="新細明體"/>
          <w:spacing w:val="-1"/>
          <w:kern w:val="0"/>
          <w:sz w:val="18"/>
        </w:rPr>
        <w:t xml:space="preserve"> </w:t>
      </w:r>
      <w:r w:rsidRPr="003B7DB7">
        <w:rPr>
          <w:rFonts w:ascii="新細明體-ExtB" w:eastAsia="新細明體-ExtB" w:hAnsi="新細明體-ExtB" w:cs="新細明體"/>
          <w:kern w:val="0"/>
          <w:sz w:val="18"/>
        </w:rPr>
        <w:t>4</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日</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105</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學年度第</w:t>
      </w:r>
      <w:r w:rsidRPr="003B7DB7">
        <w:rPr>
          <w:rFonts w:ascii="新細明體-ExtB" w:eastAsia="新細明體-ExtB" w:hAnsi="新細明體-ExtB" w:cs="新細明體"/>
          <w:spacing w:val="-2"/>
          <w:kern w:val="0"/>
          <w:sz w:val="18"/>
        </w:rPr>
        <w:t xml:space="preserve"> </w:t>
      </w:r>
      <w:r w:rsidRPr="003B7DB7">
        <w:rPr>
          <w:rFonts w:ascii="新細明體-ExtB" w:eastAsia="新細明體-ExtB" w:hAnsi="新細明體-ExtB" w:cs="新細明體"/>
          <w:kern w:val="0"/>
          <w:sz w:val="18"/>
        </w:rPr>
        <w:t>1</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學期臨時</w:t>
      </w:r>
      <w:r w:rsidRPr="003B7DB7">
        <w:rPr>
          <w:rFonts w:ascii="新細明體" w:eastAsia="新細明體" w:hAnsi="新細明體" w:cs="新細明體" w:hint="eastAsia"/>
          <w:kern w:val="0"/>
          <w:sz w:val="18"/>
        </w:rPr>
        <w:t>（</w:t>
      </w:r>
      <w:r w:rsidRPr="003B7DB7">
        <w:rPr>
          <w:rFonts w:ascii="新細明體" w:eastAsia="新細明體" w:hAnsi="新細明體" w:cs="新細明體" w:hint="eastAsia"/>
          <w:spacing w:val="-1"/>
          <w:kern w:val="0"/>
          <w:sz w:val="18"/>
        </w:rPr>
        <w:t>總第</w:t>
      </w:r>
      <w:r w:rsidRPr="003B7DB7">
        <w:rPr>
          <w:rFonts w:ascii="新細明體-ExtB" w:eastAsia="新細明體-ExtB" w:hAnsi="新細明體-ExtB" w:cs="新細明體"/>
          <w:spacing w:val="-1"/>
          <w:kern w:val="0"/>
          <w:sz w:val="18"/>
        </w:rPr>
        <w:t xml:space="preserve"> </w:t>
      </w:r>
      <w:r w:rsidRPr="003B7DB7">
        <w:rPr>
          <w:rFonts w:ascii="新細明體-ExtB" w:eastAsia="新細明體-ExtB" w:hAnsi="新細明體-ExtB" w:cs="新細明體"/>
          <w:kern w:val="0"/>
          <w:sz w:val="18"/>
        </w:rPr>
        <w:t>134</w:t>
      </w:r>
      <w:r w:rsidRPr="003B7DB7">
        <w:rPr>
          <w:rFonts w:ascii="新細明體-ExtB" w:eastAsia="新細明體-ExtB" w:hAnsi="新細明體-ExtB" w:cs="新細明體"/>
          <w:spacing w:val="-1"/>
          <w:kern w:val="0"/>
          <w:sz w:val="18"/>
        </w:rPr>
        <w:t xml:space="preserve"> </w:t>
      </w:r>
      <w:r w:rsidRPr="003B7DB7">
        <w:rPr>
          <w:rFonts w:ascii="新細明體" w:eastAsia="新細明體" w:hAnsi="新細明體" w:cs="新細明體" w:hint="eastAsia"/>
          <w:spacing w:val="-1"/>
          <w:kern w:val="0"/>
          <w:sz w:val="18"/>
        </w:rPr>
        <w:t>次</w:t>
      </w:r>
      <w:r w:rsidRPr="003B7DB7">
        <w:rPr>
          <w:rFonts w:ascii="新細明體" w:eastAsia="新細明體" w:hAnsi="新細明體" w:cs="新細明體" w:hint="eastAsia"/>
          <w:kern w:val="0"/>
          <w:sz w:val="18"/>
        </w:rPr>
        <w:t>）校教評會通過備查</w:t>
      </w:r>
    </w:p>
    <w:p w:rsidR="00A47A17" w:rsidRDefault="00A47A17" w:rsidP="0060153C">
      <w:pPr>
        <w:autoSpaceDE w:val="0"/>
        <w:autoSpaceDN w:val="0"/>
        <w:spacing w:before="109"/>
        <w:ind w:right="797"/>
        <w:jc w:val="right"/>
        <w:rPr>
          <w:rFonts w:ascii="新細明體" w:eastAsia="新細明體" w:hAnsi="新細明體" w:cs="新細明體"/>
          <w:spacing w:val="-1"/>
          <w:kern w:val="0"/>
          <w:sz w:val="18"/>
        </w:rPr>
      </w:pPr>
      <w:r>
        <w:rPr>
          <w:rFonts w:ascii="新細明體-ExtB" w:eastAsia="新細明體-ExtB" w:hAnsi="新細明體-ExtB" w:cs="新細明體"/>
          <w:kern w:val="0"/>
          <w:sz w:val="18"/>
        </w:rPr>
        <w:t>1</w:t>
      </w:r>
      <w:r>
        <w:rPr>
          <w:rFonts w:ascii="新細明體-ExtB" w:eastAsia="新細明體-ExtB" w:hAnsi="新細明體-ExtB" w:cs="新細明體" w:hint="eastAsia"/>
          <w:kern w:val="0"/>
          <w:sz w:val="18"/>
        </w:rPr>
        <w:t>10</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年</w:t>
      </w:r>
      <w:r w:rsidRPr="003B7DB7">
        <w:rPr>
          <w:rFonts w:ascii="新細明體-ExtB" w:eastAsia="新細明體-ExtB" w:hAnsi="新細明體-ExtB" w:cs="新細明體"/>
          <w:spacing w:val="-2"/>
          <w:kern w:val="0"/>
          <w:sz w:val="18"/>
        </w:rPr>
        <w:t xml:space="preserve"> </w:t>
      </w:r>
      <w:r>
        <w:rPr>
          <w:rFonts w:ascii="新細明體-ExtB" w:eastAsia="新細明體-ExtB" w:hAnsi="新細明體-ExtB" w:cs="新細明體" w:hint="eastAsia"/>
          <w:kern w:val="0"/>
          <w:sz w:val="18"/>
        </w:rPr>
        <w:t>3</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月</w:t>
      </w:r>
      <w:r w:rsidRPr="003B7DB7">
        <w:rPr>
          <w:rFonts w:ascii="新細明體-ExtB" w:eastAsia="新細明體-ExtB" w:hAnsi="新細明體-ExtB" w:cs="新細明體"/>
          <w:spacing w:val="-2"/>
          <w:kern w:val="0"/>
          <w:sz w:val="18"/>
        </w:rPr>
        <w:t xml:space="preserve"> </w:t>
      </w:r>
      <w:r>
        <w:rPr>
          <w:rFonts w:ascii="新細明體-ExtB" w:eastAsia="新細明體-ExtB" w:hAnsi="新細明體-ExtB" w:cs="新細明體" w:hint="eastAsia"/>
          <w:kern w:val="0"/>
          <w:sz w:val="18"/>
        </w:rPr>
        <w:t>10</w:t>
      </w:r>
      <w:r w:rsidRPr="003B7DB7">
        <w:rPr>
          <w:rFonts w:ascii="新細明體-ExtB" w:eastAsia="新細明體-ExtB" w:hAnsi="新細明體-ExtB" w:cs="新細明體"/>
          <w:spacing w:val="-2"/>
          <w:kern w:val="0"/>
          <w:sz w:val="18"/>
        </w:rPr>
        <w:t xml:space="preserve"> </w:t>
      </w:r>
      <w:r w:rsidRPr="003B7DB7">
        <w:rPr>
          <w:rFonts w:ascii="新細明體" w:eastAsia="新細明體" w:hAnsi="新細明體" w:cs="新細明體" w:hint="eastAsia"/>
          <w:spacing w:val="-2"/>
          <w:kern w:val="0"/>
          <w:sz w:val="18"/>
        </w:rPr>
        <w:t>日</w:t>
      </w:r>
      <w:r w:rsidRPr="003B7DB7">
        <w:rPr>
          <w:rFonts w:ascii="新細明體-ExtB" w:eastAsia="新細明體-ExtB" w:hAnsi="新細明體-ExtB" w:cs="新細明體"/>
          <w:spacing w:val="-2"/>
          <w:kern w:val="0"/>
          <w:sz w:val="18"/>
        </w:rPr>
        <w:t xml:space="preserve"> </w:t>
      </w:r>
      <w:r>
        <w:rPr>
          <w:rFonts w:ascii="新細明體-ExtB" w:eastAsia="新細明體-ExtB" w:hAnsi="新細明體-ExtB" w:cs="新細明體"/>
          <w:kern w:val="0"/>
          <w:sz w:val="18"/>
        </w:rPr>
        <w:t>10</w:t>
      </w:r>
      <w:r>
        <w:rPr>
          <w:rFonts w:ascii="新細明體-ExtB" w:eastAsia="新細明體-ExtB" w:hAnsi="新細明體-ExtB" w:cs="新細明體" w:hint="eastAsia"/>
          <w:kern w:val="0"/>
          <w:sz w:val="18"/>
        </w:rPr>
        <w:t>9</w:t>
      </w:r>
      <w:r w:rsidRPr="003B7DB7">
        <w:rPr>
          <w:rFonts w:ascii="新細明體-ExtB" w:eastAsia="新細明體-ExtB" w:hAnsi="新細明體-ExtB" w:cs="新細明體"/>
          <w:spacing w:val="-3"/>
          <w:kern w:val="0"/>
          <w:sz w:val="18"/>
        </w:rPr>
        <w:t xml:space="preserve"> </w:t>
      </w:r>
      <w:r w:rsidRPr="003B7DB7">
        <w:rPr>
          <w:rFonts w:ascii="新細明體" w:eastAsia="新細明體" w:hAnsi="新細明體" w:cs="新細明體" w:hint="eastAsia"/>
          <w:spacing w:val="-3"/>
          <w:kern w:val="0"/>
          <w:sz w:val="18"/>
        </w:rPr>
        <w:t>學年度第</w:t>
      </w:r>
      <w:r w:rsidRPr="003B7DB7">
        <w:rPr>
          <w:rFonts w:ascii="新細明體-ExtB" w:eastAsia="新細明體-ExtB" w:hAnsi="新細明體-ExtB" w:cs="新細明體"/>
          <w:spacing w:val="-3"/>
          <w:kern w:val="0"/>
          <w:sz w:val="18"/>
        </w:rPr>
        <w:t xml:space="preserve"> </w:t>
      </w:r>
      <w:r>
        <w:rPr>
          <w:rFonts w:ascii="新細明體-ExtB" w:eastAsia="新細明體-ExtB" w:hAnsi="新細明體-ExtB" w:cs="新細明體" w:hint="eastAsia"/>
          <w:kern w:val="0"/>
          <w:sz w:val="18"/>
        </w:rPr>
        <w:t>6</w:t>
      </w:r>
      <w:r w:rsidRPr="003B7DB7">
        <w:rPr>
          <w:rFonts w:ascii="新細明體-ExtB" w:eastAsia="新細明體-ExtB" w:hAnsi="新細明體-ExtB" w:cs="新細明體"/>
          <w:spacing w:val="-1"/>
          <w:kern w:val="0"/>
          <w:sz w:val="18"/>
        </w:rPr>
        <w:t xml:space="preserve"> </w:t>
      </w:r>
      <w:r w:rsidRPr="003B7DB7">
        <w:rPr>
          <w:rFonts w:ascii="新細明體" w:eastAsia="新細明體" w:hAnsi="新細明體" w:cs="新細明體" w:hint="eastAsia"/>
          <w:spacing w:val="-1"/>
          <w:kern w:val="0"/>
          <w:sz w:val="18"/>
        </w:rPr>
        <w:t>次學院教師評審委員會審議修訂</w:t>
      </w:r>
    </w:p>
    <w:p w:rsidR="00AE2D41" w:rsidRPr="003B7DB7" w:rsidRDefault="00AE2D41" w:rsidP="00AE2D41">
      <w:pPr>
        <w:wordWrap w:val="0"/>
        <w:autoSpaceDE w:val="0"/>
        <w:autoSpaceDN w:val="0"/>
        <w:spacing w:before="109"/>
        <w:ind w:right="797"/>
        <w:jc w:val="right"/>
        <w:rPr>
          <w:rFonts w:ascii="新細明體-ExtB" w:eastAsia="新細明體-ExtB" w:hAnsi="新細明體-ExtB" w:cs="新細明體"/>
          <w:kern w:val="0"/>
          <w:sz w:val="18"/>
        </w:rPr>
      </w:pPr>
      <w:r>
        <w:rPr>
          <w:rFonts w:ascii="新細明體" w:eastAsia="新細明體" w:hAnsi="新細明體" w:cs="新細明體" w:hint="eastAsia"/>
          <w:spacing w:val="-1"/>
          <w:kern w:val="0"/>
          <w:sz w:val="18"/>
        </w:rPr>
        <w:t>110 年 4 月 14 日 109 學年度第 2 學期 (總第 167 次) 校教評會通過備查</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25"/>
      </w:tblGrid>
      <w:tr w:rsidR="003B7DB7" w:rsidTr="003A662B">
        <w:tc>
          <w:tcPr>
            <w:tcW w:w="1271" w:type="dxa"/>
          </w:tcPr>
          <w:p w:rsidR="003B7DB7" w:rsidRDefault="003B7DB7">
            <w:r>
              <w:rPr>
                <w:rFonts w:hint="eastAsia"/>
              </w:rPr>
              <w:t>第一條</w:t>
            </w:r>
          </w:p>
        </w:tc>
        <w:tc>
          <w:tcPr>
            <w:tcW w:w="7025" w:type="dxa"/>
          </w:tcPr>
          <w:p w:rsidR="003B7DB7" w:rsidRDefault="003B7DB7">
            <w:r w:rsidRPr="00AF2DB6">
              <w:rPr>
                <w:rFonts w:hint="eastAsia"/>
              </w:rPr>
              <w:t>本準則係依據國立雲林科技大學（以下簡稱本校）教師評鑑辦法第</w:t>
            </w:r>
            <w:r>
              <w:rPr>
                <w:rFonts w:ascii="新細明體-ExtB" w:eastAsia="新細明體-ExtB" w:hAnsi="新細明體-ExtB" w:hint="eastAsia"/>
              </w:rPr>
              <w:t>3</w:t>
            </w:r>
            <w:r w:rsidRPr="00AF2DB6">
              <w:rPr>
                <w:rFonts w:hint="eastAsia"/>
              </w:rPr>
              <w:t>條規定訂定之。</w:t>
            </w:r>
          </w:p>
        </w:tc>
      </w:tr>
      <w:tr w:rsidR="003A662B" w:rsidTr="003A662B">
        <w:tc>
          <w:tcPr>
            <w:tcW w:w="1271" w:type="dxa"/>
          </w:tcPr>
          <w:p w:rsidR="003A662B" w:rsidRDefault="003A662B">
            <w:r>
              <w:rPr>
                <w:rFonts w:hint="eastAsia"/>
              </w:rPr>
              <w:t>第二條</w:t>
            </w:r>
          </w:p>
        </w:tc>
        <w:tc>
          <w:tcPr>
            <w:tcW w:w="7025" w:type="dxa"/>
          </w:tcPr>
          <w:p w:rsidR="003A662B" w:rsidRPr="00AF2DB6" w:rsidRDefault="003A662B">
            <w:r>
              <w:rPr>
                <w:rFonts w:hint="eastAsia"/>
              </w:rPr>
              <w:t>本學院教師之評鑑由</w:t>
            </w:r>
            <w:r w:rsidR="00737AC0">
              <w:rPr>
                <w:rFonts w:hint="eastAsia"/>
              </w:rPr>
              <w:t>院、系</w:t>
            </w:r>
            <w:r w:rsidR="00F74BC3">
              <w:rPr>
                <w:rFonts w:hint="eastAsia"/>
              </w:rPr>
              <w:t>教師評審委員負責，並依法提送本校教師評審委員會審定。院、</w:t>
            </w:r>
            <w:r w:rsidR="00F74BC3" w:rsidRPr="00F74BC3">
              <w:rPr>
                <w:rFonts w:hint="eastAsia"/>
              </w:rPr>
              <w:t>系</w:t>
            </w:r>
            <w:r>
              <w:rPr>
                <w:rFonts w:hint="eastAsia"/>
              </w:rPr>
              <w:t>教師評審委員若為必須受評時，應迴避與自身評鑑有關之討論及議決；必要時增聘臨時委員。</w:t>
            </w:r>
            <w:r w:rsidR="00F74BC3" w:rsidRPr="00F74BC3">
              <w:rPr>
                <w:rFonts w:ascii="新細明體" w:hAnsi="新細明體"/>
                <w:color w:val="FF0000"/>
              </w:rPr>
              <w:t>各次會議之召開均須達三分之二以上委員出席，始得開議；經出席委員過二分之一同意始得決議。</w:t>
            </w:r>
          </w:p>
        </w:tc>
      </w:tr>
      <w:tr w:rsidR="00737AC0" w:rsidTr="00BE4E22">
        <w:trPr>
          <w:trHeight w:val="307"/>
        </w:trPr>
        <w:tc>
          <w:tcPr>
            <w:tcW w:w="1271" w:type="dxa"/>
          </w:tcPr>
          <w:p w:rsidR="00737AC0" w:rsidRDefault="00737AC0">
            <w:r>
              <w:rPr>
                <w:rFonts w:hint="eastAsia"/>
              </w:rPr>
              <w:t>第三條</w:t>
            </w:r>
          </w:p>
        </w:tc>
        <w:tc>
          <w:tcPr>
            <w:tcW w:w="7025" w:type="dxa"/>
          </w:tcPr>
          <w:p w:rsidR="00737AC0" w:rsidRPr="00BE4E22" w:rsidRDefault="00BE4E22" w:rsidP="0063487F">
            <w:pPr>
              <w:rPr>
                <w:color w:val="000000" w:themeColor="text1"/>
              </w:rPr>
            </w:pPr>
            <w:r w:rsidRPr="00BE4E22">
              <w:rPr>
                <w:rFonts w:ascii="新細明體" w:hAnsi="新細明體" w:hint="eastAsia"/>
                <w:color w:val="000000" w:themeColor="text1"/>
              </w:rPr>
              <w:t>院級教師評鑑</w:t>
            </w:r>
            <w:r w:rsidR="00737AC0" w:rsidRPr="00BE4E22">
              <w:rPr>
                <w:rFonts w:hint="eastAsia"/>
                <w:color w:val="000000" w:themeColor="text1"/>
              </w:rPr>
              <w:t>以系級教師評鑑為主要依據。</w:t>
            </w:r>
          </w:p>
        </w:tc>
      </w:tr>
      <w:tr w:rsidR="003B7DB7" w:rsidTr="003A662B">
        <w:tc>
          <w:tcPr>
            <w:tcW w:w="1271" w:type="dxa"/>
          </w:tcPr>
          <w:p w:rsidR="003B7DB7" w:rsidRDefault="003B7DB7">
            <w:r>
              <w:rPr>
                <w:rFonts w:hint="eastAsia"/>
              </w:rPr>
              <w:t>第四條</w:t>
            </w:r>
          </w:p>
        </w:tc>
        <w:tc>
          <w:tcPr>
            <w:tcW w:w="7025" w:type="dxa"/>
          </w:tcPr>
          <w:p w:rsidR="003B7DB7" w:rsidRDefault="003B7DB7" w:rsidP="003B7DB7">
            <w:r w:rsidRPr="00AF2DB6">
              <w:rPr>
                <w:rFonts w:hint="eastAsia"/>
                <w:spacing w:val="-5"/>
              </w:rPr>
              <w:t>依教師評鑑作業時程，列出當年必須接受評鑑之教師名單，並先向相關單位</w:t>
            </w:r>
            <w:r w:rsidRPr="00AF2DB6">
              <w:rPr>
                <w:rFonts w:hint="eastAsia"/>
              </w:rPr>
              <w:t>收集已有資料，計算各人初步所得點數，交由各系級單位轉達各教師。</w:t>
            </w:r>
          </w:p>
        </w:tc>
      </w:tr>
      <w:tr w:rsidR="003B7DB7" w:rsidTr="003A662B">
        <w:tc>
          <w:tcPr>
            <w:tcW w:w="1271" w:type="dxa"/>
          </w:tcPr>
          <w:p w:rsidR="003B7DB7" w:rsidRDefault="003B7DB7">
            <w:r>
              <w:rPr>
                <w:rFonts w:hint="eastAsia"/>
              </w:rPr>
              <w:t>第五條</w:t>
            </w:r>
          </w:p>
        </w:tc>
        <w:tc>
          <w:tcPr>
            <w:tcW w:w="7025" w:type="dxa"/>
          </w:tcPr>
          <w:p w:rsidR="003B7DB7" w:rsidRDefault="003B7DB7" w:rsidP="003A662B">
            <w:pPr>
              <w:jc w:val="both"/>
            </w:pPr>
            <w:r w:rsidRPr="00AF2DB6">
              <w:rPr>
                <w:rFonts w:hint="eastAsia"/>
                <w:spacing w:val="-7"/>
              </w:rPr>
              <w:t>將受評鑑之教師，若前述點數已達通過評鑑標準，則逕送各級教師評審委員</w:t>
            </w:r>
            <w:r w:rsidRPr="00AF2DB6">
              <w:rPr>
                <w:rFonts w:hint="eastAsia"/>
                <w:spacing w:val="-10"/>
              </w:rPr>
              <w:t>會確認；其他教師可用前述初步點數，再補充其他相關資料，經由系、院、校級教師評審委員會，逐級完成評鑑評審作業。</w:t>
            </w:r>
          </w:p>
        </w:tc>
      </w:tr>
      <w:tr w:rsidR="003B7DB7" w:rsidTr="003A662B">
        <w:tc>
          <w:tcPr>
            <w:tcW w:w="1271" w:type="dxa"/>
          </w:tcPr>
          <w:p w:rsidR="003B7DB7" w:rsidRDefault="003B7DB7">
            <w:r>
              <w:rPr>
                <w:rFonts w:hint="eastAsia"/>
              </w:rPr>
              <w:t>第六條</w:t>
            </w:r>
          </w:p>
        </w:tc>
        <w:tc>
          <w:tcPr>
            <w:tcW w:w="7025" w:type="dxa"/>
          </w:tcPr>
          <w:p w:rsidR="003B7DB7" w:rsidRDefault="003B7DB7" w:rsidP="003A662B">
            <w:pPr>
              <w:jc w:val="both"/>
            </w:pPr>
            <w:r w:rsidRPr="00AF2DB6">
              <w:rPr>
                <w:rFonts w:hint="eastAsia"/>
                <w:spacing w:val="-4"/>
              </w:rPr>
              <w:t>凡本學院編制內之各級專任教師，均應依照本校教評鑑辦法接受評鑑，</w:t>
            </w:r>
            <w:r w:rsidRPr="00AF2DB6">
              <w:rPr>
                <w:rFonts w:ascii="新細明體-ExtB" w:eastAsia="新細明體-ExtB" w:hAnsi="新細明體-ExtB"/>
                <w:spacing w:val="-4"/>
              </w:rPr>
              <w:t xml:space="preserve"> </w:t>
            </w:r>
            <w:r w:rsidRPr="00AF2DB6">
              <w:rPr>
                <w:rFonts w:hint="eastAsia"/>
                <w:spacing w:val="-4"/>
              </w:rPr>
              <w:t>但</w:t>
            </w:r>
            <w:r w:rsidRPr="00AF2DB6">
              <w:rPr>
                <w:rFonts w:hint="eastAsia"/>
              </w:rPr>
              <w:t>獲頒「永久免評鑑」或「當期免期評鑑」榮譽者，得免接受評鑑。</w:t>
            </w:r>
          </w:p>
          <w:p w:rsidR="003B7DB7" w:rsidRDefault="003B7DB7" w:rsidP="003A662B">
            <w:pPr>
              <w:jc w:val="both"/>
              <w:rPr>
                <w:spacing w:val="-18"/>
              </w:rPr>
            </w:pPr>
            <w:r w:rsidRPr="00AF2DB6">
              <w:rPr>
                <w:rFonts w:hint="eastAsia"/>
              </w:rPr>
              <w:t>「永久免評鑑」教師，係指具備下列條件之一者</w:t>
            </w:r>
            <w:r w:rsidRPr="00AF2DB6">
              <w:rPr>
                <w:rFonts w:hint="eastAsia"/>
                <w:spacing w:val="-18"/>
              </w:rPr>
              <w:t>：</w:t>
            </w:r>
          </w:p>
          <w:p w:rsidR="003B7DB7" w:rsidRDefault="003B7DB7" w:rsidP="003A662B">
            <w:pPr>
              <w:pStyle w:val="a8"/>
              <w:numPr>
                <w:ilvl w:val="0"/>
                <w:numId w:val="1"/>
              </w:numPr>
              <w:ind w:leftChars="0"/>
              <w:jc w:val="both"/>
            </w:pPr>
            <w:r w:rsidRPr="00AF2DB6">
              <w:rPr>
                <w:rFonts w:hint="eastAsia"/>
              </w:rPr>
              <w:t>獲選為中央研究院院士者。</w:t>
            </w:r>
          </w:p>
          <w:p w:rsidR="003B7DB7" w:rsidRPr="003B7DB7" w:rsidRDefault="003B7DB7" w:rsidP="003A662B">
            <w:pPr>
              <w:pStyle w:val="a8"/>
              <w:numPr>
                <w:ilvl w:val="0"/>
                <w:numId w:val="1"/>
              </w:numPr>
              <w:ind w:leftChars="0"/>
              <w:jc w:val="both"/>
            </w:pPr>
            <w:r w:rsidRPr="00AF2DB6">
              <w:rPr>
                <w:rFonts w:hint="eastAsia"/>
              </w:rPr>
              <w:t>曾獲頒教育部學術獎或國家講座者</w:t>
            </w:r>
            <w:r w:rsidRPr="00AF2DB6">
              <w:rPr>
                <w:rFonts w:hint="eastAsia"/>
                <w:spacing w:val="-17"/>
              </w:rPr>
              <w:t>。</w:t>
            </w:r>
          </w:p>
          <w:p w:rsidR="003B7DB7" w:rsidRDefault="003B7DB7" w:rsidP="003A662B">
            <w:pPr>
              <w:pStyle w:val="a8"/>
              <w:numPr>
                <w:ilvl w:val="0"/>
                <w:numId w:val="1"/>
              </w:numPr>
              <w:ind w:leftChars="0"/>
              <w:jc w:val="both"/>
            </w:pPr>
            <w:r w:rsidRPr="00AF2DB6">
              <w:rPr>
                <w:rFonts w:hint="eastAsia"/>
              </w:rPr>
              <w:t>曾任本校校長者。</w:t>
            </w:r>
          </w:p>
          <w:p w:rsidR="003B7DB7" w:rsidRDefault="003B7DB7" w:rsidP="003A662B">
            <w:pPr>
              <w:pStyle w:val="a8"/>
              <w:numPr>
                <w:ilvl w:val="0"/>
                <w:numId w:val="1"/>
              </w:numPr>
              <w:ind w:leftChars="0"/>
              <w:jc w:val="both"/>
            </w:pPr>
            <w:r w:rsidRPr="00AF2DB6">
              <w:rPr>
                <w:rFonts w:hint="eastAsia"/>
              </w:rPr>
              <w:t>年滿六十歲者（但初聘者除外</w:t>
            </w:r>
            <w:r w:rsidRPr="00AF2DB6">
              <w:rPr>
                <w:rFonts w:hint="eastAsia"/>
                <w:spacing w:val="-120"/>
              </w:rPr>
              <w:t>）</w:t>
            </w:r>
            <w:r w:rsidRPr="00AF2DB6">
              <w:rPr>
                <w:rFonts w:hint="eastAsia"/>
              </w:rPr>
              <w:t>。</w:t>
            </w:r>
          </w:p>
          <w:p w:rsidR="003B7DB7" w:rsidRDefault="003B7DB7" w:rsidP="003A662B">
            <w:pPr>
              <w:pStyle w:val="a8"/>
              <w:numPr>
                <w:ilvl w:val="0"/>
                <w:numId w:val="1"/>
              </w:numPr>
              <w:ind w:leftChars="0"/>
              <w:jc w:val="both"/>
            </w:pPr>
            <w:r w:rsidRPr="00AF2DB6">
              <w:rPr>
                <w:rFonts w:hint="eastAsia"/>
                <w:spacing w:val="-1"/>
                <w:w w:val="95"/>
              </w:rPr>
              <w:t>曾</w:t>
            </w:r>
            <w:r w:rsidRPr="00AF2DB6">
              <w:rPr>
                <w:rFonts w:hint="eastAsia"/>
                <w:w w:val="95"/>
              </w:rPr>
              <w:t>獲頒科技部傑出研究奬一次以上或主持</w:t>
            </w:r>
            <w:r w:rsidRPr="00AF2DB6">
              <w:rPr>
                <w:rFonts w:hint="eastAsia"/>
                <w:color w:val="FF0000"/>
                <w:w w:val="95"/>
              </w:rPr>
              <w:t>編列管理費之</w:t>
            </w:r>
            <w:r w:rsidRPr="00AF2DB6">
              <w:rPr>
                <w:rFonts w:hint="eastAsia"/>
                <w:w w:val="95"/>
              </w:rPr>
              <w:t>科技部補助專題研究計畫</w:t>
            </w:r>
            <w:r w:rsidRPr="00AF2DB6">
              <w:rPr>
                <w:rFonts w:ascii="新細明體-ExtB" w:eastAsia="新細明體-ExtB" w:hAnsi="新細明體-ExtB" w:hint="eastAsia"/>
                <w:color w:val="FF0000"/>
                <w:w w:val="95"/>
              </w:rPr>
              <w:t>(</w:t>
            </w:r>
            <w:r w:rsidRPr="00AF2DB6">
              <w:rPr>
                <w:rFonts w:hint="eastAsia"/>
                <w:color w:val="FF0000"/>
                <w:w w:val="95"/>
              </w:rPr>
              <w:t>含科技部產學合作計畫</w:t>
            </w:r>
            <w:r w:rsidRPr="00AF2DB6">
              <w:rPr>
                <w:rFonts w:ascii="新細明體-ExtB" w:eastAsia="新細明體-ExtB" w:hAnsi="新細明體-ExtB" w:hint="eastAsia"/>
                <w:color w:val="FF0000"/>
                <w:w w:val="95"/>
              </w:rPr>
              <w:t>)</w:t>
            </w:r>
            <w:r w:rsidRPr="00AF2DB6">
              <w:rPr>
                <w:rFonts w:hint="eastAsia"/>
                <w:w w:val="95"/>
              </w:rPr>
              <w:t>十五次</w:t>
            </w:r>
            <w:r w:rsidRPr="00AF2DB6">
              <w:rPr>
                <w:rFonts w:hint="eastAsia"/>
              </w:rPr>
              <w:t>以上者。</w:t>
            </w:r>
          </w:p>
          <w:p w:rsidR="003B7DB7" w:rsidRDefault="003B7DB7" w:rsidP="003A662B">
            <w:pPr>
              <w:pStyle w:val="a8"/>
              <w:numPr>
                <w:ilvl w:val="0"/>
                <w:numId w:val="1"/>
              </w:numPr>
              <w:ind w:leftChars="0"/>
              <w:jc w:val="both"/>
            </w:pPr>
            <w:r w:rsidRPr="00AF2DB6">
              <w:rPr>
                <w:rFonts w:hint="eastAsia"/>
              </w:rPr>
              <w:t>曾獲核定「當期免評鑑」次數累計達三次者。</w:t>
            </w:r>
          </w:p>
          <w:p w:rsidR="003B7DB7" w:rsidRDefault="003B7DB7" w:rsidP="003A662B">
            <w:pPr>
              <w:pStyle w:val="a8"/>
              <w:numPr>
                <w:ilvl w:val="0"/>
                <w:numId w:val="1"/>
              </w:numPr>
              <w:ind w:leftChars="0"/>
              <w:jc w:val="both"/>
            </w:pPr>
            <w:r w:rsidRPr="00AF2DB6">
              <w:rPr>
                <w:rFonts w:hint="eastAsia"/>
                <w:spacing w:val="1"/>
              </w:rPr>
              <w:t>曾獲本校或其他機關</w:t>
            </w:r>
            <w:r w:rsidRPr="00AF2DB6">
              <w:rPr>
                <w:rFonts w:hint="eastAsia"/>
              </w:rPr>
              <w:t>（構</w:t>
            </w:r>
            <w:r w:rsidRPr="00AF2DB6">
              <w:rPr>
                <w:rFonts w:hint="eastAsia"/>
                <w:spacing w:val="-16"/>
              </w:rPr>
              <w:t>）</w:t>
            </w:r>
            <w:r w:rsidRPr="00AF2DB6">
              <w:rPr>
                <w:rFonts w:hint="eastAsia"/>
                <w:spacing w:val="-8"/>
              </w:rPr>
              <w:t>教學、研究、服務獎項或其成果具體卓著</w:t>
            </w:r>
            <w:r w:rsidRPr="00AF2DB6">
              <w:rPr>
                <w:rFonts w:hint="eastAsia"/>
              </w:rPr>
              <w:t>（</w:t>
            </w:r>
            <w:r w:rsidRPr="00AF2DB6">
              <w:rPr>
                <w:rFonts w:hint="eastAsia"/>
                <w:spacing w:val="-4"/>
              </w:rPr>
              <w:t>如獲國際大獎或國家大獎</w:t>
            </w:r>
            <w:r w:rsidRPr="00AF2DB6">
              <w:rPr>
                <w:rFonts w:hint="eastAsia"/>
                <w:spacing w:val="-120"/>
              </w:rPr>
              <w:t>）</w:t>
            </w:r>
            <w:r w:rsidRPr="00AF2DB6">
              <w:rPr>
                <w:rFonts w:hint="eastAsia"/>
              </w:rPr>
              <w:t>，並經系（所）向院及校方提</w:t>
            </w:r>
            <w:r w:rsidRPr="00AF2DB6">
              <w:rPr>
                <w:rFonts w:hint="eastAsia"/>
              </w:rPr>
              <w:lastRenderedPageBreak/>
              <w:t>報，且由學校組成審查委員會審議通過者。</w:t>
            </w:r>
          </w:p>
          <w:p w:rsidR="003B7DB7" w:rsidRDefault="003B7DB7" w:rsidP="003A662B">
            <w:pPr>
              <w:jc w:val="both"/>
            </w:pPr>
            <w:r w:rsidRPr="00AF2DB6">
              <w:rPr>
                <w:rFonts w:hint="eastAsia"/>
              </w:rPr>
              <w:t>「當期免評鑑」教師，係指具備下列條件之一者：</w:t>
            </w:r>
          </w:p>
          <w:p w:rsidR="003B7DB7" w:rsidRPr="003B7DB7" w:rsidRDefault="003B7DB7" w:rsidP="003A662B">
            <w:pPr>
              <w:pStyle w:val="a8"/>
              <w:numPr>
                <w:ilvl w:val="0"/>
                <w:numId w:val="2"/>
              </w:numPr>
              <w:ind w:leftChars="0"/>
              <w:jc w:val="both"/>
              <w:rPr>
                <w:spacing w:val="-16"/>
              </w:rPr>
            </w:pPr>
            <w:r w:rsidRPr="00AF2DB6">
              <w:rPr>
                <w:rFonts w:hint="eastAsia"/>
              </w:rPr>
              <w:t>最近三年曾擔任</w:t>
            </w:r>
            <w:r w:rsidRPr="003B7DB7">
              <w:rPr>
                <w:rFonts w:hint="eastAsia"/>
                <w:color w:val="FF0000"/>
              </w:rPr>
              <w:t>編列管理費之</w:t>
            </w:r>
            <w:r w:rsidRPr="00AF2DB6">
              <w:rPr>
                <w:rFonts w:hint="eastAsia"/>
              </w:rPr>
              <w:t>科技部補助專題研究計畫</w:t>
            </w:r>
            <w:r w:rsidRPr="003B7DB7">
              <w:rPr>
                <w:rFonts w:ascii="新細明體-ExtB" w:eastAsia="新細明體-ExtB" w:hAnsi="新細明體-ExtB" w:hint="eastAsia"/>
                <w:color w:val="FF0000"/>
                <w:szCs w:val="24"/>
              </w:rPr>
              <w:t>(</w:t>
            </w:r>
            <w:r w:rsidRPr="003B7DB7">
              <w:rPr>
                <w:rFonts w:hint="eastAsia"/>
                <w:color w:val="FF0000"/>
                <w:szCs w:val="24"/>
              </w:rPr>
              <w:t>含科技部產學合作計畫</w:t>
            </w:r>
            <w:r w:rsidRPr="003B7DB7">
              <w:rPr>
                <w:rFonts w:ascii="新細明體-ExtB" w:eastAsia="新細明體-ExtB" w:hAnsi="新細明體-ExtB" w:hint="eastAsia"/>
                <w:color w:val="FF0000"/>
                <w:szCs w:val="24"/>
              </w:rPr>
              <w:t>)</w:t>
            </w:r>
            <w:r w:rsidRPr="00AF2DB6">
              <w:rPr>
                <w:rFonts w:hint="eastAsia"/>
              </w:rPr>
              <w:t>主持人合計二件（含）以上者</w:t>
            </w:r>
            <w:r w:rsidRPr="003B7DB7">
              <w:rPr>
                <w:rFonts w:hint="eastAsia"/>
                <w:spacing w:val="-16"/>
              </w:rPr>
              <w:t>。</w:t>
            </w:r>
          </w:p>
          <w:p w:rsidR="003B7DB7" w:rsidRPr="003B7DB7" w:rsidRDefault="003B7DB7" w:rsidP="003A662B">
            <w:pPr>
              <w:pStyle w:val="a8"/>
              <w:numPr>
                <w:ilvl w:val="0"/>
                <w:numId w:val="2"/>
              </w:numPr>
              <w:ind w:leftChars="0"/>
              <w:jc w:val="both"/>
            </w:pPr>
            <w:r w:rsidRPr="00AF2DB6">
              <w:rPr>
                <w:rFonts w:hint="eastAsia"/>
              </w:rPr>
              <w:t>最近三年曾擔任本校研究或產學合作計畫主持人且累計編列管理費達三</w:t>
            </w:r>
            <w:r w:rsidRPr="00AF2DB6">
              <w:rPr>
                <w:rFonts w:hint="eastAsia"/>
                <w:spacing w:val="-16"/>
              </w:rPr>
              <w:t>十</w:t>
            </w:r>
            <w:r w:rsidRPr="00AF2DB6">
              <w:rPr>
                <w:rFonts w:hint="eastAsia"/>
                <w:spacing w:val="-9"/>
              </w:rPr>
              <w:t>萬元以上者；各計畫如有共同或協同主持人者，前稱「管理費」依主持人分配之數額計算。</w:t>
            </w:r>
          </w:p>
          <w:p w:rsidR="003B7DB7" w:rsidRDefault="003B7DB7" w:rsidP="003A662B">
            <w:pPr>
              <w:pStyle w:val="a8"/>
              <w:numPr>
                <w:ilvl w:val="0"/>
                <w:numId w:val="2"/>
              </w:numPr>
              <w:ind w:leftChars="0"/>
              <w:jc w:val="both"/>
            </w:pPr>
            <w:r>
              <w:rPr>
                <w:rFonts w:hint="eastAsia"/>
              </w:rPr>
              <w:t>最近三年曾擔任本校研究或產學合作計畫主持人且累計計畫研究金額達六百萬元以上者。</w:t>
            </w:r>
          </w:p>
          <w:p w:rsidR="003B7DB7" w:rsidRDefault="003B7DB7" w:rsidP="003A662B">
            <w:pPr>
              <w:pStyle w:val="a8"/>
              <w:numPr>
                <w:ilvl w:val="0"/>
                <w:numId w:val="2"/>
              </w:numPr>
              <w:ind w:leftChars="0"/>
              <w:jc w:val="both"/>
            </w:pPr>
            <w:r w:rsidRPr="00AF2DB6">
              <w:rPr>
                <w:rFonts w:hint="eastAsia"/>
              </w:rPr>
              <w:t>曾擔任國內外著名大學講座教授經本校認可</w:t>
            </w:r>
            <w:r w:rsidRPr="00AF2DB6">
              <w:rPr>
                <w:rFonts w:hint="eastAsia"/>
                <w:spacing w:val="-21"/>
              </w:rPr>
              <w:t>者，</w:t>
            </w:r>
            <w:r w:rsidRPr="00AF2DB6">
              <w:rPr>
                <w:rFonts w:hint="eastAsia"/>
              </w:rPr>
              <w:t>或經本校聘為講座教</w:t>
            </w:r>
            <w:r w:rsidRPr="00AF2DB6">
              <w:rPr>
                <w:rFonts w:hint="eastAsia"/>
                <w:spacing w:val="-21"/>
              </w:rPr>
              <w:t>授、</w:t>
            </w:r>
            <w:r w:rsidRPr="00AF2DB6">
              <w:rPr>
                <w:rFonts w:hint="eastAsia"/>
                <w:spacing w:val="-14"/>
              </w:rPr>
              <w:t>特</w:t>
            </w:r>
            <w:r w:rsidRPr="00AF2DB6">
              <w:rPr>
                <w:rFonts w:hint="eastAsia"/>
              </w:rPr>
              <w:t>聘教授者。</w:t>
            </w:r>
          </w:p>
          <w:p w:rsidR="003B7DB7" w:rsidRPr="003B7DB7" w:rsidRDefault="003B7DB7" w:rsidP="003A662B">
            <w:pPr>
              <w:pStyle w:val="a8"/>
              <w:numPr>
                <w:ilvl w:val="0"/>
                <w:numId w:val="2"/>
              </w:numPr>
              <w:ind w:leftChars="0"/>
              <w:jc w:val="both"/>
            </w:pPr>
            <w:r w:rsidRPr="00AF2DB6">
              <w:rPr>
                <w:rFonts w:hint="eastAsia"/>
              </w:rPr>
              <w:t>曾獲本校或其他機</w:t>
            </w:r>
            <w:r w:rsidRPr="003B7DB7">
              <w:rPr>
                <w:rFonts w:hint="eastAsia"/>
                <w:spacing w:val="-16"/>
              </w:rPr>
              <w:t>關</w:t>
            </w:r>
            <w:r w:rsidRPr="00AF2DB6">
              <w:rPr>
                <w:rFonts w:hint="eastAsia"/>
              </w:rPr>
              <w:t>（構</w:t>
            </w:r>
            <w:r w:rsidRPr="003B7DB7">
              <w:rPr>
                <w:rFonts w:hint="eastAsia"/>
                <w:spacing w:val="-16"/>
              </w:rPr>
              <w:t>）</w:t>
            </w:r>
            <w:r w:rsidRPr="00AF2DB6">
              <w:rPr>
                <w:rFonts w:hint="eastAsia"/>
              </w:rPr>
              <w:t>教</w:t>
            </w:r>
            <w:r w:rsidRPr="003B7DB7">
              <w:rPr>
                <w:rFonts w:hint="eastAsia"/>
                <w:spacing w:val="-9"/>
              </w:rPr>
              <w:t>學、</w:t>
            </w:r>
            <w:r w:rsidRPr="00AF2DB6">
              <w:rPr>
                <w:rFonts w:hint="eastAsia"/>
              </w:rPr>
              <w:t>研</w:t>
            </w:r>
            <w:r w:rsidRPr="003B7DB7">
              <w:rPr>
                <w:rFonts w:hint="eastAsia"/>
                <w:spacing w:val="-9"/>
              </w:rPr>
              <w:t>究、</w:t>
            </w:r>
            <w:r w:rsidRPr="00AF2DB6">
              <w:rPr>
                <w:rFonts w:hint="eastAsia"/>
              </w:rPr>
              <w:t>服務獎項或其成果具體卓</w:t>
            </w:r>
            <w:r w:rsidRPr="003B7DB7">
              <w:rPr>
                <w:rFonts w:hint="eastAsia"/>
                <w:spacing w:val="-9"/>
              </w:rPr>
              <w:t>著，</w:t>
            </w:r>
            <w:r w:rsidRPr="00AF2DB6">
              <w:rPr>
                <w:rFonts w:hint="eastAsia"/>
              </w:rPr>
              <w:t>並</w:t>
            </w:r>
            <w:r w:rsidRPr="003B7DB7">
              <w:rPr>
                <w:rFonts w:hint="eastAsia"/>
                <w:spacing w:val="-12"/>
              </w:rPr>
              <w:t>經</w:t>
            </w:r>
            <w:r w:rsidRPr="00AF2DB6">
              <w:rPr>
                <w:rFonts w:hint="eastAsia"/>
              </w:rPr>
              <w:t>系（所）向院及校方提報，且由學校組成審查委員會審議通過者。</w:t>
            </w:r>
          </w:p>
          <w:p w:rsidR="003B7DB7" w:rsidRDefault="003B7DB7" w:rsidP="003A662B">
            <w:pPr>
              <w:jc w:val="both"/>
            </w:pPr>
            <w:r w:rsidRPr="00AF2DB6">
              <w:rPr>
                <w:rFonts w:hint="eastAsia"/>
              </w:rPr>
              <w:t>前稱「審查委員會」名單由</w:t>
            </w:r>
            <w:r w:rsidRPr="003B7DB7">
              <w:rPr>
                <w:rFonts w:hint="eastAsia"/>
                <w:color w:val="FF0000"/>
                <w:szCs w:val="24"/>
              </w:rPr>
              <w:t>各系</w:t>
            </w:r>
            <w:r w:rsidRPr="003B7DB7">
              <w:rPr>
                <w:rFonts w:ascii="新細明體-ExtB" w:eastAsia="新細明體-ExtB" w:hAnsi="新細明體-ExtB" w:hint="eastAsia"/>
                <w:color w:val="FF0000"/>
                <w:szCs w:val="24"/>
              </w:rPr>
              <w:t>(</w:t>
            </w:r>
            <w:r w:rsidRPr="003B7DB7">
              <w:rPr>
                <w:rFonts w:hint="eastAsia"/>
                <w:color w:val="FF0000"/>
                <w:szCs w:val="24"/>
              </w:rPr>
              <w:t>所</w:t>
            </w:r>
            <w:r w:rsidRPr="003B7DB7">
              <w:rPr>
                <w:rFonts w:ascii="新細明體-ExtB" w:eastAsia="新細明體-ExtB" w:hAnsi="新細明體-ExtB" w:hint="eastAsia"/>
                <w:color w:val="FF0000"/>
                <w:szCs w:val="24"/>
              </w:rPr>
              <w:t>)</w:t>
            </w:r>
            <w:r>
              <w:rPr>
                <w:rFonts w:hint="eastAsia"/>
                <w:color w:val="FF0000"/>
                <w:szCs w:val="24"/>
              </w:rPr>
              <w:t>教評會推薦候選人，再送</w:t>
            </w:r>
            <w:r w:rsidRPr="003B7DB7">
              <w:rPr>
                <w:rFonts w:hint="eastAsia"/>
                <w:color w:val="FF0000"/>
                <w:szCs w:val="24"/>
              </w:rPr>
              <w:t>院教評會遴選委員，再行提報校教評會核備後，陳請校長聘任之。</w:t>
            </w:r>
          </w:p>
        </w:tc>
      </w:tr>
      <w:tr w:rsidR="003B7DB7" w:rsidTr="003A662B">
        <w:tc>
          <w:tcPr>
            <w:tcW w:w="1271" w:type="dxa"/>
          </w:tcPr>
          <w:p w:rsidR="003B7DB7" w:rsidRDefault="003B7DB7">
            <w:r>
              <w:rPr>
                <w:rFonts w:hint="eastAsia"/>
              </w:rPr>
              <w:lastRenderedPageBreak/>
              <w:t>第七條</w:t>
            </w:r>
          </w:p>
        </w:tc>
        <w:tc>
          <w:tcPr>
            <w:tcW w:w="7025" w:type="dxa"/>
          </w:tcPr>
          <w:p w:rsidR="003B7DB7" w:rsidRDefault="003B7DB7" w:rsidP="0045420B">
            <w:pPr>
              <w:jc w:val="both"/>
            </w:pPr>
            <w:r w:rsidRPr="00AF2DB6">
              <w:rPr>
                <w:rFonts w:hint="eastAsia"/>
                <w:spacing w:val="-5"/>
              </w:rPr>
              <w:t>符合本校教師評鑑辦法第四條所列條文免接受評鑑之教師，須備妥相關文件，</w:t>
            </w:r>
            <w:r w:rsidRPr="00AF2DB6">
              <w:rPr>
                <w:rFonts w:hint="eastAsia"/>
                <w:spacing w:val="-10"/>
              </w:rPr>
              <w:t>經各級教師評審委員會確認後，發予「免受評鑑文件」。其餘通過評鑑之教</w:t>
            </w:r>
            <w:r w:rsidRPr="00AF2DB6">
              <w:rPr>
                <w:rFonts w:hint="eastAsia"/>
                <w:spacing w:val="-16"/>
              </w:rPr>
              <w:t>師，則發予「三年免受評鑑文件」，其中註明下次接受評鑑時間。未通過評鑑之教師，亦發予通知，言明下年度應再提出接受評鑑。</w:t>
            </w:r>
          </w:p>
        </w:tc>
      </w:tr>
      <w:tr w:rsidR="00BE4E22" w:rsidTr="003A662B">
        <w:tc>
          <w:tcPr>
            <w:tcW w:w="1271" w:type="dxa"/>
          </w:tcPr>
          <w:p w:rsidR="00BE4E22" w:rsidRDefault="0045420B">
            <w:r>
              <w:rPr>
                <w:rFonts w:hint="eastAsia"/>
              </w:rPr>
              <w:t>第八條</w:t>
            </w:r>
          </w:p>
        </w:tc>
        <w:tc>
          <w:tcPr>
            <w:tcW w:w="7025" w:type="dxa"/>
          </w:tcPr>
          <w:p w:rsidR="00BE4E22" w:rsidRPr="00BE4E22" w:rsidRDefault="00BE4E22" w:rsidP="0045420B">
            <w:pPr>
              <w:jc w:val="both"/>
              <w:rPr>
                <w:spacing w:val="-5"/>
              </w:rPr>
            </w:pPr>
            <w:r>
              <w:rPr>
                <w:rFonts w:hint="eastAsia"/>
                <w:spacing w:val="-5"/>
              </w:rPr>
              <w:t>教學</w:t>
            </w:r>
            <w:r w:rsidRPr="0045420B">
              <w:rPr>
                <w:rFonts w:hint="eastAsia"/>
                <w:color w:val="FF0000"/>
                <w:spacing w:val="-5"/>
              </w:rPr>
              <w:t>績效</w:t>
            </w:r>
            <w:r>
              <w:rPr>
                <w:rFonts w:hint="eastAsia"/>
                <w:spacing w:val="-5"/>
              </w:rPr>
              <w:t>、研究與產學合作</w:t>
            </w:r>
            <w:r w:rsidRPr="0045420B">
              <w:rPr>
                <w:rFonts w:hint="eastAsia"/>
                <w:color w:val="FF0000"/>
                <w:spacing w:val="-5"/>
              </w:rPr>
              <w:t>績效</w:t>
            </w:r>
            <w:r>
              <w:rPr>
                <w:rFonts w:hint="eastAsia"/>
                <w:spacing w:val="-5"/>
              </w:rPr>
              <w:t>、服務與輔導績效</w:t>
            </w:r>
            <w:r w:rsidRPr="0045420B">
              <w:rPr>
                <w:rFonts w:hint="eastAsia"/>
                <w:color w:val="FF0000"/>
                <w:spacing w:val="-5"/>
              </w:rPr>
              <w:t>等三大類</w:t>
            </w:r>
            <w:r>
              <w:rPr>
                <w:rFonts w:hint="eastAsia"/>
                <w:spacing w:val="-5"/>
              </w:rPr>
              <w:t>，</w:t>
            </w:r>
            <w:r w:rsidR="0045420B" w:rsidRPr="0045420B">
              <w:rPr>
                <w:rFonts w:hint="eastAsia"/>
                <w:color w:val="FF0000"/>
                <w:spacing w:val="-5"/>
              </w:rPr>
              <w:t>均</w:t>
            </w:r>
            <w:r>
              <w:rPr>
                <w:rFonts w:hint="eastAsia"/>
                <w:spacing w:val="-5"/>
              </w:rPr>
              <w:t>以量化點數為主要依據，每</w:t>
            </w:r>
            <w:r w:rsidR="0045420B">
              <w:rPr>
                <w:rFonts w:hint="eastAsia"/>
                <w:spacing w:val="-5"/>
              </w:rPr>
              <w:t>位</w:t>
            </w:r>
            <w:r>
              <w:rPr>
                <w:rFonts w:hint="eastAsia"/>
                <w:spacing w:val="-5"/>
              </w:rPr>
              <w:t>教師『教學類』比例為</w:t>
            </w:r>
            <w:r>
              <w:rPr>
                <w:rFonts w:hint="eastAsia"/>
                <w:spacing w:val="-5"/>
              </w:rPr>
              <w:t>30%~60%</w:t>
            </w:r>
            <w:r>
              <w:rPr>
                <w:rFonts w:hint="eastAsia"/>
                <w:spacing w:val="-5"/>
              </w:rPr>
              <w:t>、『研究與產學合作類』比例為</w:t>
            </w:r>
            <w:r>
              <w:rPr>
                <w:rFonts w:hint="eastAsia"/>
                <w:spacing w:val="-5"/>
              </w:rPr>
              <w:t>10~50%</w:t>
            </w:r>
            <w:r>
              <w:rPr>
                <w:rFonts w:hint="eastAsia"/>
                <w:spacing w:val="-5"/>
              </w:rPr>
              <w:t>、『服務類』比例為</w:t>
            </w:r>
            <w:r>
              <w:rPr>
                <w:rFonts w:hint="eastAsia"/>
                <w:spacing w:val="-5"/>
              </w:rPr>
              <w:t>10~30%</w:t>
            </w:r>
            <w:r>
              <w:rPr>
                <w:rFonts w:hint="eastAsia"/>
                <w:spacing w:val="-5"/>
              </w:rPr>
              <w:t>，增減各類比例最小單位為</w:t>
            </w:r>
            <w:r>
              <w:rPr>
                <w:rFonts w:hint="eastAsia"/>
                <w:spacing w:val="-5"/>
              </w:rPr>
              <w:t>10%</w:t>
            </w:r>
            <w:r>
              <w:rPr>
                <w:rFonts w:hint="eastAsia"/>
                <w:spacing w:val="-5"/>
              </w:rPr>
              <w:t>，總計為</w:t>
            </w:r>
            <w:r>
              <w:rPr>
                <w:rFonts w:hint="eastAsia"/>
                <w:spacing w:val="-5"/>
              </w:rPr>
              <w:t>100%</w:t>
            </w:r>
            <w:r w:rsidR="0045420B">
              <w:rPr>
                <w:rFonts w:hint="eastAsia"/>
                <w:spacing w:val="-5"/>
              </w:rPr>
              <w:t>，每位</w:t>
            </w:r>
            <w:r>
              <w:rPr>
                <w:rFonts w:hint="eastAsia"/>
                <w:spacing w:val="-5"/>
              </w:rPr>
              <w:t>教師以</w:t>
            </w:r>
            <w:r>
              <w:rPr>
                <w:rFonts w:hint="eastAsia"/>
                <w:spacing w:val="-5"/>
              </w:rPr>
              <w:t>3</w:t>
            </w:r>
            <w:r w:rsidR="0045420B">
              <w:rPr>
                <w:rFonts w:hint="eastAsia"/>
                <w:spacing w:val="-5"/>
              </w:rPr>
              <w:t>年計</w:t>
            </w:r>
            <w:r>
              <w:rPr>
                <w:rFonts w:hint="eastAsia"/>
                <w:spacing w:val="-5"/>
              </w:rPr>
              <w:t>之總點數</w:t>
            </w:r>
            <w:r>
              <w:rPr>
                <w:rFonts w:hint="eastAsia"/>
                <w:spacing w:val="-5"/>
              </w:rPr>
              <w:t>(</w:t>
            </w:r>
            <w:r w:rsidR="0045420B">
              <w:rPr>
                <w:rFonts w:hint="eastAsia"/>
                <w:spacing w:val="-5"/>
              </w:rPr>
              <w:t>所稱總點數係指以各類原始小計點</w:t>
            </w:r>
            <w:r>
              <w:rPr>
                <w:rFonts w:hint="eastAsia"/>
                <w:spacing w:val="-5"/>
              </w:rPr>
              <w:t>數乘以各類選取</w:t>
            </w:r>
            <w:r w:rsidR="0045420B">
              <w:rPr>
                <w:rFonts w:hint="eastAsia"/>
                <w:spacing w:val="-5"/>
              </w:rPr>
              <w:t>比例</w:t>
            </w:r>
            <w:r>
              <w:rPr>
                <w:rFonts w:hint="eastAsia"/>
                <w:spacing w:val="-5"/>
              </w:rPr>
              <w:t>後換算之點數總和</w:t>
            </w:r>
            <w:r>
              <w:rPr>
                <w:rFonts w:hint="eastAsia"/>
                <w:spacing w:val="-5"/>
              </w:rPr>
              <w:t>)</w:t>
            </w:r>
            <w:r>
              <w:rPr>
                <w:rFonts w:hint="eastAsia"/>
                <w:spacing w:val="-5"/>
              </w:rPr>
              <w:t>須達</w:t>
            </w:r>
            <w:r>
              <w:rPr>
                <w:rFonts w:hint="eastAsia"/>
                <w:spacing w:val="-5"/>
              </w:rPr>
              <w:t>400</w:t>
            </w:r>
            <w:r>
              <w:rPr>
                <w:rFonts w:hint="eastAsia"/>
                <w:spacing w:val="-5"/>
              </w:rPr>
              <w:t>點以上，且各類至少須有</w:t>
            </w:r>
            <w:r>
              <w:rPr>
                <w:rFonts w:hint="eastAsia"/>
                <w:spacing w:val="-5"/>
              </w:rPr>
              <w:t>1</w:t>
            </w:r>
            <w:r>
              <w:rPr>
                <w:rFonts w:hint="eastAsia"/>
                <w:spacing w:val="-5"/>
              </w:rPr>
              <w:t>項得點，始通過評鑑。</w:t>
            </w:r>
          </w:p>
        </w:tc>
      </w:tr>
      <w:tr w:rsidR="003B7DB7" w:rsidTr="003A662B">
        <w:tc>
          <w:tcPr>
            <w:tcW w:w="1271" w:type="dxa"/>
          </w:tcPr>
          <w:p w:rsidR="003B7DB7" w:rsidRDefault="003B7DB7">
            <w:r>
              <w:rPr>
                <w:rFonts w:hint="eastAsia"/>
              </w:rPr>
              <w:t>第九條</w:t>
            </w:r>
          </w:p>
        </w:tc>
        <w:tc>
          <w:tcPr>
            <w:tcW w:w="7025" w:type="dxa"/>
          </w:tcPr>
          <w:p w:rsidR="003B7DB7" w:rsidRDefault="003B7DB7" w:rsidP="003A662B">
            <w:pPr>
              <w:jc w:val="both"/>
            </w:pPr>
            <w:r w:rsidRPr="00AF2DB6">
              <w:rPr>
                <w:rFonts w:hint="eastAsia"/>
              </w:rPr>
              <w:t>教學績效指標項目如下：</w:t>
            </w:r>
          </w:p>
          <w:p w:rsidR="003B7DB7" w:rsidRPr="003B7DB7" w:rsidRDefault="003B7DB7" w:rsidP="003A662B">
            <w:pPr>
              <w:pStyle w:val="a8"/>
              <w:numPr>
                <w:ilvl w:val="0"/>
                <w:numId w:val="4"/>
              </w:numPr>
              <w:ind w:leftChars="0"/>
              <w:jc w:val="both"/>
            </w:pPr>
            <w:r w:rsidRPr="003B7DB7">
              <w:rPr>
                <w:rFonts w:hint="eastAsia"/>
                <w:spacing w:val="-4"/>
              </w:rPr>
              <w:t>授課滿足正規學制基本授鐘點，每學年得</w:t>
            </w:r>
            <w:r w:rsidRPr="003B7DB7">
              <w:rPr>
                <w:rFonts w:ascii="新細明體-ExtB" w:eastAsia="新細明體-ExtB" w:hAnsi="新細明體-ExtB"/>
                <w:spacing w:val="-4"/>
              </w:rPr>
              <w:t xml:space="preserve"> </w:t>
            </w:r>
            <w:r w:rsidRPr="003B7DB7">
              <w:rPr>
                <w:rFonts w:ascii="新細明體-ExtB" w:eastAsia="新細明體-ExtB" w:hAnsi="新細明體-ExtB"/>
              </w:rPr>
              <w:t xml:space="preserve">50 </w:t>
            </w:r>
            <w:r w:rsidRPr="003B7DB7">
              <w:rPr>
                <w:rFonts w:hint="eastAsia"/>
                <w:spacing w:val="-14"/>
              </w:rPr>
              <w:t>點；</w:t>
            </w:r>
            <w:r w:rsidRPr="003B7DB7">
              <w:rPr>
                <w:rFonts w:hint="eastAsia"/>
                <w:spacing w:val="-4"/>
              </w:rPr>
              <w:t>授課鐘點不足者，每</w:t>
            </w:r>
            <w:r w:rsidRPr="003B7DB7">
              <w:rPr>
                <w:rFonts w:hint="eastAsia"/>
                <w:spacing w:val="-5"/>
              </w:rPr>
              <w:t>不足一小時由基本點數</w:t>
            </w:r>
            <w:r w:rsidRPr="003B7DB7">
              <w:rPr>
                <w:rFonts w:ascii="新細明體-ExtB" w:eastAsia="新細明體-ExtB" w:hAnsi="新細明體-ExtB"/>
                <w:spacing w:val="-5"/>
              </w:rPr>
              <w:t xml:space="preserve"> </w:t>
            </w:r>
            <w:r w:rsidRPr="003B7DB7">
              <w:rPr>
                <w:rFonts w:ascii="新細明體-ExtB" w:eastAsia="新細明體-ExtB" w:hAnsi="新細明體-ExtB"/>
              </w:rPr>
              <w:t xml:space="preserve">50 </w:t>
            </w:r>
            <w:r w:rsidRPr="003B7DB7">
              <w:rPr>
                <w:rFonts w:hint="eastAsia"/>
                <w:spacing w:val="-3"/>
              </w:rPr>
              <w:t>點扣</w:t>
            </w:r>
            <w:r w:rsidRPr="003B7DB7">
              <w:rPr>
                <w:rFonts w:ascii="新細明體-ExtB" w:eastAsia="新細明體-ExtB" w:hAnsi="新細明體-ExtB"/>
                <w:spacing w:val="-3"/>
              </w:rPr>
              <w:t xml:space="preserve"> </w:t>
            </w:r>
            <w:r w:rsidRPr="003B7DB7">
              <w:rPr>
                <w:rFonts w:ascii="新細明體-ExtB" w:eastAsia="新細明體-ExtB" w:hAnsi="新細明體-ExtB"/>
              </w:rPr>
              <w:t xml:space="preserve">5 </w:t>
            </w:r>
            <w:r w:rsidRPr="003B7DB7">
              <w:rPr>
                <w:rFonts w:hint="eastAsia"/>
                <w:spacing w:val="-26"/>
              </w:rPr>
              <w:t>點。</w:t>
            </w:r>
            <w:r w:rsidRPr="003B7DB7">
              <w:rPr>
                <w:rFonts w:hint="eastAsia"/>
              </w:rPr>
              <w:t>推廣教育及在職專班學程之授課學分不納入計算。</w:t>
            </w:r>
          </w:p>
          <w:p w:rsidR="003B7DB7" w:rsidRPr="003B7DB7" w:rsidRDefault="003B7DB7" w:rsidP="003A662B">
            <w:pPr>
              <w:pStyle w:val="a8"/>
              <w:numPr>
                <w:ilvl w:val="0"/>
                <w:numId w:val="4"/>
              </w:numPr>
              <w:ind w:leftChars="0"/>
              <w:jc w:val="both"/>
            </w:pPr>
            <w:r w:rsidRPr="003B7DB7">
              <w:rPr>
                <w:rFonts w:hint="eastAsia"/>
                <w:spacing w:val="-1"/>
                <w:w w:val="95"/>
              </w:rPr>
              <w:t>通過教育部數位學習認證並公布於教育部遠距教學交流暨認證網之教</w:t>
            </w:r>
            <w:r w:rsidRPr="003B7DB7">
              <w:rPr>
                <w:rFonts w:hint="eastAsia"/>
                <w:spacing w:val="-62"/>
                <w:w w:val="95"/>
              </w:rPr>
              <w:t>材</w:t>
            </w:r>
            <w:r w:rsidRPr="003B7DB7">
              <w:rPr>
                <w:rFonts w:ascii="新細明體-ExtB" w:eastAsia="新細明體-ExtB" w:hAnsi="新細明體-ExtB"/>
                <w:spacing w:val="-62"/>
                <w:w w:val="95"/>
              </w:rPr>
              <w:t xml:space="preserve"> </w:t>
            </w:r>
            <w:r w:rsidRPr="003B7DB7">
              <w:rPr>
                <w:rFonts w:hint="eastAsia"/>
              </w:rPr>
              <w:t>或</w:t>
            </w:r>
            <w:r w:rsidRPr="003B7DB7">
              <w:rPr>
                <w:rFonts w:hint="eastAsia"/>
                <w:spacing w:val="-1"/>
              </w:rPr>
              <w:t>課程每門加</w:t>
            </w:r>
            <w:r w:rsidRPr="003B7DB7">
              <w:rPr>
                <w:rFonts w:ascii="新細明體-ExtB" w:eastAsia="新細明體-ExtB" w:hAnsi="新細明體-ExtB"/>
                <w:spacing w:val="-1"/>
              </w:rPr>
              <w:t xml:space="preserve"> </w:t>
            </w:r>
            <w:r w:rsidRPr="003B7DB7">
              <w:rPr>
                <w:rFonts w:ascii="新細明體-ExtB" w:eastAsia="新細明體-ExtB" w:hAnsi="新細明體-ExtB"/>
              </w:rPr>
              <w:t xml:space="preserve">50 </w:t>
            </w:r>
            <w:r w:rsidRPr="003B7DB7">
              <w:rPr>
                <w:rFonts w:hint="eastAsia"/>
              </w:rPr>
              <w:t>點；通過教育部磨課</w:t>
            </w:r>
            <w:r w:rsidRPr="003B7DB7">
              <w:rPr>
                <w:rFonts w:ascii="新細明體-ExtB" w:eastAsia="新細明體-ExtB" w:hAnsi="新細明體-ExtB"/>
              </w:rPr>
              <w:t>(MOOCs)</w:t>
            </w:r>
            <w:r w:rsidRPr="003B7DB7">
              <w:rPr>
                <w:rFonts w:hint="eastAsia"/>
              </w:rPr>
              <w:t>課程錄製每一門最高加</w:t>
            </w:r>
            <w:r w:rsidRPr="003B7DB7">
              <w:rPr>
                <w:rFonts w:ascii="新細明體-ExtB" w:eastAsia="新細明體-ExtB" w:hAnsi="新細明體-ExtB"/>
                <w:spacing w:val="-2"/>
              </w:rPr>
              <w:t xml:space="preserve"> </w:t>
            </w:r>
            <w:r w:rsidRPr="003B7DB7">
              <w:rPr>
                <w:rFonts w:ascii="新細明體-ExtB" w:eastAsia="新細明體-ExtB" w:hAnsi="新細明體-ExtB"/>
              </w:rPr>
              <w:t xml:space="preserve">100 </w:t>
            </w:r>
            <w:r w:rsidRPr="003B7DB7">
              <w:rPr>
                <w:rFonts w:hint="eastAsia"/>
              </w:rPr>
              <w:t>點。</w:t>
            </w:r>
          </w:p>
          <w:p w:rsidR="003B7DB7" w:rsidRDefault="003B7DB7" w:rsidP="003A662B">
            <w:pPr>
              <w:pStyle w:val="a8"/>
              <w:numPr>
                <w:ilvl w:val="0"/>
                <w:numId w:val="4"/>
              </w:numPr>
              <w:ind w:leftChars="0"/>
              <w:jc w:val="both"/>
            </w:pPr>
            <w:r w:rsidRPr="003B7DB7">
              <w:rPr>
                <w:rFonts w:hint="eastAsia"/>
                <w:spacing w:val="-1"/>
              </w:rPr>
              <w:t>執行本校網路教學，每學期每一門課至多加</w:t>
            </w:r>
            <w:r w:rsidRPr="003B7DB7">
              <w:rPr>
                <w:rFonts w:ascii="新細明體-ExtB" w:eastAsia="新細明體-ExtB" w:hAnsi="新細明體-ExtB"/>
                <w:spacing w:val="-1"/>
              </w:rPr>
              <w:t xml:space="preserve"> </w:t>
            </w:r>
            <w:r w:rsidRPr="003B7DB7">
              <w:rPr>
                <w:rFonts w:ascii="新細明體-ExtB" w:eastAsia="新細明體-ExtB" w:hAnsi="新細明體-ExtB"/>
              </w:rPr>
              <w:t xml:space="preserve">10 </w:t>
            </w:r>
            <w:r w:rsidRPr="003B7DB7">
              <w:rPr>
                <w:rFonts w:hint="eastAsia"/>
              </w:rPr>
              <w:t>點；製作課程教材</w:t>
            </w:r>
            <w:r w:rsidRPr="003B7DB7">
              <w:rPr>
                <w:rFonts w:ascii="新細明體-ExtB" w:eastAsia="新細明體-ExtB" w:hAnsi="新細明體-ExtB"/>
              </w:rPr>
              <w:t>(</w:t>
            </w:r>
            <w:r w:rsidRPr="003B7DB7">
              <w:rPr>
                <w:rFonts w:hint="eastAsia"/>
              </w:rPr>
              <w:t>如</w:t>
            </w:r>
            <w:r w:rsidRPr="003B7DB7">
              <w:rPr>
                <w:rFonts w:hint="eastAsia"/>
                <w:w w:val="95"/>
              </w:rPr>
              <w:t>教學媒體、產學合作案例、講義等</w:t>
            </w:r>
            <w:r w:rsidRPr="003B7DB7">
              <w:rPr>
                <w:rFonts w:ascii="新細明體-ExtB" w:eastAsia="新細明體-ExtB" w:hAnsi="新細明體-ExtB"/>
                <w:w w:val="95"/>
              </w:rPr>
              <w:t>)</w:t>
            </w:r>
            <w:r w:rsidRPr="003B7DB7">
              <w:rPr>
                <w:rFonts w:hint="eastAsia"/>
                <w:w w:val="95"/>
              </w:rPr>
              <w:t>，經系所課程委員認定者，每學期每門至多</w:t>
            </w:r>
            <w:r w:rsidRPr="003B7DB7">
              <w:rPr>
                <w:rFonts w:ascii="新細明體-ExtB" w:eastAsia="新細明體-ExtB" w:hAnsi="新細明體-ExtB"/>
              </w:rPr>
              <w:t xml:space="preserve">10 </w:t>
            </w:r>
            <w:r w:rsidRPr="003B7DB7">
              <w:rPr>
                <w:rFonts w:hint="eastAsia"/>
                <w:spacing w:val="-1"/>
              </w:rPr>
              <w:t>點，評鑑期間同一課程以</w:t>
            </w:r>
            <w:r w:rsidRPr="003B7DB7">
              <w:rPr>
                <w:rFonts w:ascii="新細明體-ExtB" w:eastAsia="新細明體-ExtB" w:hAnsi="新細明體-ExtB"/>
                <w:spacing w:val="-1"/>
              </w:rPr>
              <w:t xml:space="preserve"> </w:t>
            </w:r>
            <w:r w:rsidRPr="003B7DB7">
              <w:rPr>
                <w:rFonts w:ascii="新細明體-ExtB" w:eastAsia="新細明體-ExtB" w:hAnsi="新細明體-ExtB"/>
              </w:rPr>
              <w:t xml:space="preserve">1 </w:t>
            </w:r>
            <w:r w:rsidRPr="003B7DB7">
              <w:rPr>
                <w:rFonts w:hint="eastAsia"/>
              </w:rPr>
              <w:t>次為限。</w:t>
            </w:r>
          </w:p>
          <w:p w:rsidR="003B7DB7" w:rsidRDefault="003B7DB7" w:rsidP="003A662B">
            <w:pPr>
              <w:pStyle w:val="a8"/>
              <w:numPr>
                <w:ilvl w:val="0"/>
                <w:numId w:val="4"/>
              </w:numPr>
              <w:ind w:leftChars="0"/>
              <w:jc w:val="both"/>
            </w:pPr>
            <w:r w:rsidRPr="003B7DB7">
              <w:rPr>
                <w:rFonts w:hint="eastAsia"/>
              </w:rPr>
              <w:t>經登記有案出版商出版並經系所認定該書貢獻相當於本校傑出教學獎之大學以上用書，按章節比例核給，每冊至多</w:t>
            </w:r>
            <w:r w:rsidRPr="003B7DB7">
              <w:rPr>
                <w:rFonts w:ascii="新細明體-ExtB" w:eastAsia="新細明體-ExtB" w:hAnsi="新細明體-ExtB"/>
              </w:rPr>
              <w:t xml:space="preserve"> 100 </w:t>
            </w:r>
            <w:r w:rsidRPr="003B7DB7">
              <w:rPr>
                <w:rFonts w:hint="eastAsia"/>
              </w:rPr>
              <w:lastRenderedPageBreak/>
              <w:t>點。</w:t>
            </w:r>
          </w:p>
          <w:p w:rsidR="003B7DB7" w:rsidRDefault="003B7DB7" w:rsidP="003A662B">
            <w:pPr>
              <w:pStyle w:val="a8"/>
              <w:numPr>
                <w:ilvl w:val="0"/>
                <w:numId w:val="4"/>
              </w:numPr>
              <w:ind w:leftChars="0"/>
              <w:jc w:val="both"/>
            </w:pPr>
            <w:r w:rsidRPr="00AF2DB6">
              <w:rPr>
                <w:rFonts w:hint="eastAsia"/>
              </w:rPr>
              <w:t>授課出勤、缺調補課以及成績繳送情形正常者，每學期加計</w:t>
            </w:r>
            <w:r w:rsidRPr="003B7DB7">
              <w:rPr>
                <w:rFonts w:ascii="新細明體-ExtB" w:eastAsia="新細明體-ExtB" w:hAnsi="新細明體-ExtB"/>
              </w:rPr>
              <w:t xml:space="preserve"> 10 </w:t>
            </w:r>
            <w:r w:rsidRPr="00AF2DB6">
              <w:rPr>
                <w:rFonts w:hint="eastAsia"/>
              </w:rPr>
              <w:t>點。每門每學期成績遲交</w:t>
            </w:r>
            <w:r w:rsidRPr="003B7DB7">
              <w:rPr>
                <w:rFonts w:ascii="新細明體-ExtB" w:eastAsia="新細明體-ExtB" w:hAnsi="新細明體-ExtB"/>
              </w:rPr>
              <w:t xml:space="preserve"> 1 </w:t>
            </w:r>
            <w:r w:rsidRPr="00AF2DB6">
              <w:rPr>
                <w:rFonts w:hint="eastAsia"/>
              </w:rPr>
              <w:t>天扣</w:t>
            </w:r>
            <w:r w:rsidRPr="003B7DB7">
              <w:rPr>
                <w:rFonts w:ascii="新細明體-ExtB" w:eastAsia="新細明體-ExtB" w:hAnsi="新細明體-ExtB"/>
              </w:rPr>
              <w:t xml:space="preserve"> 1 </w:t>
            </w:r>
            <w:r w:rsidRPr="00AF2DB6">
              <w:rPr>
                <w:rFonts w:hint="eastAsia"/>
              </w:rPr>
              <w:t>點；更改成績可歸責於教師者，每次扣</w:t>
            </w:r>
            <w:r w:rsidRPr="003B7DB7">
              <w:rPr>
                <w:rFonts w:ascii="新細明體-ExtB" w:eastAsia="新細明體-ExtB" w:hAnsi="新細明體-ExtB"/>
              </w:rPr>
              <w:t xml:space="preserve">10 </w:t>
            </w:r>
            <w:r w:rsidRPr="00AF2DB6">
              <w:rPr>
                <w:rFonts w:hint="eastAsia"/>
              </w:rPr>
              <w:t>點。</w:t>
            </w:r>
          </w:p>
          <w:p w:rsidR="003B7DB7" w:rsidRDefault="003B7DB7" w:rsidP="003A662B">
            <w:pPr>
              <w:pStyle w:val="a8"/>
              <w:numPr>
                <w:ilvl w:val="0"/>
                <w:numId w:val="4"/>
              </w:numPr>
              <w:ind w:leftChars="0"/>
              <w:jc w:val="both"/>
            </w:pPr>
            <w:r w:rsidRPr="003B7DB7">
              <w:rPr>
                <w:rFonts w:hint="eastAsia"/>
              </w:rPr>
              <w:t>獲教育部</w:t>
            </w:r>
            <w:r w:rsidRPr="003B7DB7">
              <w:rPr>
                <w:rFonts w:hint="eastAsia"/>
                <w:spacing w:val="-1"/>
              </w:rPr>
              <w:t>優良教師或本校傑出教學獎，每次</w:t>
            </w:r>
            <w:r w:rsidRPr="003B7DB7">
              <w:rPr>
                <w:rFonts w:ascii="新細明體-ExtB" w:eastAsia="新細明體-ExtB" w:hAnsi="新細明體-ExtB"/>
                <w:spacing w:val="-1"/>
              </w:rPr>
              <w:t xml:space="preserve"> </w:t>
            </w:r>
            <w:r w:rsidRPr="003B7DB7">
              <w:rPr>
                <w:rFonts w:ascii="新細明體-ExtB" w:eastAsia="新細明體-ExtB" w:hAnsi="新細明體-ExtB"/>
              </w:rPr>
              <w:t xml:space="preserve">100 </w:t>
            </w:r>
            <w:r w:rsidR="003044DE">
              <w:rPr>
                <w:rFonts w:hint="eastAsia"/>
              </w:rPr>
              <w:t>點；獲本校教學類優良教師獎</w:t>
            </w:r>
            <w:r w:rsidRPr="003B7DB7">
              <w:rPr>
                <w:rFonts w:hint="eastAsia"/>
                <w:spacing w:val="-7"/>
              </w:rPr>
              <w:t>，每次</w:t>
            </w:r>
            <w:r w:rsidRPr="003B7DB7">
              <w:rPr>
                <w:rFonts w:ascii="新細明體-ExtB" w:eastAsia="新細明體-ExtB" w:hAnsi="新細明體-ExtB"/>
                <w:spacing w:val="-7"/>
              </w:rPr>
              <w:t xml:space="preserve"> </w:t>
            </w:r>
            <w:r w:rsidRPr="003B7DB7">
              <w:rPr>
                <w:rFonts w:ascii="新細明體-ExtB" w:eastAsia="新細明體-ExtB" w:hAnsi="新細明體-ExtB"/>
              </w:rPr>
              <w:t xml:space="preserve">80 </w:t>
            </w:r>
            <w:r w:rsidRPr="003B7DB7">
              <w:rPr>
                <w:rFonts w:hint="eastAsia"/>
                <w:spacing w:val="-6"/>
              </w:rPr>
              <w:t>點，由各系所推薦至院級之教學類優良教師且未獲校級</w:t>
            </w:r>
            <w:r w:rsidRPr="003B7DB7">
              <w:rPr>
                <w:rFonts w:hint="eastAsia"/>
                <w:spacing w:val="-2"/>
              </w:rPr>
              <w:t>教學類優良教師獎，每次得</w:t>
            </w:r>
            <w:r w:rsidRPr="003B7DB7">
              <w:rPr>
                <w:rFonts w:ascii="新細明體-ExtB" w:eastAsia="新細明體-ExtB" w:hAnsi="新細明體-ExtB"/>
                <w:spacing w:val="-2"/>
              </w:rPr>
              <w:t xml:space="preserve"> </w:t>
            </w:r>
            <w:r w:rsidRPr="003B7DB7">
              <w:rPr>
                <w:rFonts w:ascii="新細明體-ExtB" w:eastAsia="新細明體-ExtB" w:hAnsi="新細明體-ExtB"/>
              </w:rPr>
              <w:t xml:space="preserve">50 </w:t>
            </w:r>
            <w:r w:rsidRPr="003B7DB7">
              <w:rPr>
                <w:rFonts w:hint="eastAsia"/>
              </w:rPr>
              <w:t>點。</w:t>
            </w:r>
          </w:p>
          <w:p w:rsidR="003044DE" w:rsidRDefault="003044DE" w:rsidP="003A662B">
            <w:pPr>
              <w:pStyle w:val="a8"/>
              <w:numPr>
                <w:ilvl w:val="0"/>
                <w:numId w:val="4"/>
              </w:numPr>
              <w:ind w:leftChars="0"/>
              <w:jc w:val="both"/>
            </w:pPr>
            <w:r w:rsidRPr="00AF2DB6">
              <w:rPr>
                <w:rFonts w:hint="eastAsia"/>
              </w:rPr>
              <w:t>論文指導：指導本校博、碩士生</w:t>
            </w:r>
            <w:r w:rsidRPr="00AF2DB6">
              <w:rPr>
                <w:rFonts w:ascii="新細明體-ExtB" w:eastAsia="新細明體-ExtB" w:hAnsi="新細明體-ExtB"/>
              </w:rPr>
              <w:t>(</w:t>
            </w:r>
            <w:r w:rsidRPr="00AF2DB6">
              <w:rPr>
                <w:rFonts w:hint="eastAsia"/>
              </w:rPr>
              <w:t>含碩士在職專班</w:t>
            </w:r>
            <w:r w:rsidRPr="00AF2DB6">
              <w:rPr>
                <w:rFonts w:ascii="新細明體-ExtB" w:eastAsia="新細明體-ExtB" w:hAnsi="新細明體-ExtB"/>
              </w:rPr>
              <w:t>)</w:t>
            </w:r>
            <w:r>
              <w:rPr>
                <w:rFonts w:hint="eastAsia"/>
              </w:rPr>
              <w:t>論文，每名學生每期</w:t>
            </w:r>
            <w:r>
              <w:rPr>
                <w:rFonts w:hint="eastAsia"/>
              </w:rPr>
              <w:t>5</w:t>
            </w:r>
            <w:r w:rsidRPr="00AF2DB6">
              <w:rPr>
                <w:rFonts w:hint="eastAsia"/>
              </w:rPr>
              <w:t>點；指導論文為聯合指導者，該加分除以指導人數。</w:t>
            </w:r>
          </w:p>
          <w:p w:rsidR="003044DE" w:rsidRDefault="003044DE" w:rsidP="003A662B">
            <w:pPr>
              <w:pStyle w:val="a8"/>
              <w:numPr>
                <w:ilvl w:val="0"/>
                <w:numId w:val="4"/>
              </w:numPr>
              <w:ind w:leftChars="0"/>
              <w:jc w:val="both"/>
            </w:pPr>
            <w:r>
              <w:rPr>
                <w:rFonts w:hint="eastAsia"/>
              </w:rPr>
              <w:t>主持或參與每一教育部或本校教育改進計畫行動方案</w:t>
            </w:r>
            <w:r>
              <w:rPr>
                <w:rFonts w:hint="eastAsia"/>
              </w:rPr>
              <w:t>(</w:t>
            </w:r>
            <w:r>
              <w:rPr>
                <w:rFonts w:hint="eastAsia"/>
              </w:rPr>
              <w:t>含教學卓越計畫</w:t>
            </w:r>
            <w:r>
              <w:rPr>
                <w:rFonts w:hint="eastAsia"/>
              </w:rPr>
              <w:t>)</w:t>
            </w:r>
            <w:r>
              <w:rPr>
                <w:rFonts w:hint="eastAsia"/>
              </w:rPr>
              <w:t>，每案得</w:t>
            </w:r>
            <w:r>
              <w:rPr>
                <w:rFonts w:hint="eastAsia"/>
              </w:rPr>
              <w:t>10</w:t>
            </w:r>
            <w:r>
              <w:rPr>
                <w:rFonts w:hint="eastAsia"/>
              </w:rPr>
              <w:t>點，行動方案主持人及實際參與者超過一位時，其得點由方案主持人平分。</w:t>
            </w:r>
          </w:p>
          <w:p w:rsidR="003044DE" w:rsidRPr="003044DE" w:rsidRDefault="00765BCD" w:rsidP="003A662B">
            <w:pPr>
              <w:pStyle w:val="a8"/>
              <w:numPr>
                <w:ilvl w:val="0"/>
                <w:numId w:val="4"/>
              </w:numPr>
              <w:ind w:leftChars="0"/>
              <w:jc w:val="both"/>
            </w:pPr>
            <w:r>
              <w:rPr>
                <w:rFonts w:hint="eastAsia"/>
                <w:w w:val="95"/>
              </w:rPr>
              <w:t>符合「國立雲林技大學教師以英語教學開授課程要點」規定之全英語教學</w:t>
            </w:r>
            <w:r w:rsidR="003044DE" w:rsidRPr="003044DE">
              <w:rPr>
                <w:rFonts w:hint="eastAsia"/>
                <w:spacing w:val="-6"/>
              </w:rPr>
              <w:t>課程者，每學期每一門得加</w:t>
            </w:r>
            <w:r w:rsidR="003044DE" w:rsidRPr="003044DE">
              <w:rPr>
                <w:rFonts w:ascii="新細明體-ExtB" w:eastAsia="新細明體-ExtB" w:hAnsi="新細明體-ExtB"/>
                <w:spacing w:val="-6"/>
              </w:rPr>
              <w:t xml:space="preserve"> </w:t>
            </w:r>
            <w:r w:rsidR="003044DE" w:rsidRPr="003044DE">
              <w:rPr>
                <w:rFonts w:ascii="新細明體-ExtB" w:eastAsia="新細明體-ExtB" w:hAnsi="新細明體-ExtB"/>
              </w:rPr>
              <w:t xml:space="preserve">10 </w:t>
            </w:r>
            <w:r w:rsidR="003044DE" w:rsidRPr="003044DE">
              <w:rPr>
                <w:rFonts w:hint="eastAsia"/>
                <w:spacing w:val="-6"/>
              </w:rPr>
              <w:t>點；配合校務發展所開設之課程屬教務</w:t>
            </w:r>
            <w:r w:rsidR="003044DE" w:rsidRPr="003044DE">
              <w:rPr>
                <w:rFonts w:hint="eastAsia"/>
                <w:spacing w:val="-8"/>
              </w:rPr>
              <w:t>會議通過之特色課程類別者，每學期每一門得加</w:t>
            </w:r>
            <w:r w:rsidR="003044DE" w:rsidRPr="003044DE">
              <w:rPr>
                <w:rFonts w:ascii="新細明體-ExtB" w:eastAsia="新細明體-ExtB" w:hAnsi="新細明體-ExtB"/>
                <w:spacing w:val="-8"/>
              </w:rPr>
              <w:t xml:space="preserve"> </w:t>
            </w:r>
            <w:r w:rsidR="003044DE" w:rsidRPr="003044DE">
              <w:rPr>
                <w:rFonts w:ascii="新細明體-ExtB" w:eastAsia="新細明體-ExtB" w:hAnsi="新細明體-ExtB"/>
              </w:rPr>
              <w:t xml:space="preserve">10 </w:t>
            </w:r>
            <w:r w:rsidR="003044DE" w:rsidRPr="003044DE">
              <w:rPr>
                <w:rFonts w:hint="eastAsia"/>
                <w:spacing w:val="-6"/>
              </w:rPr>
              <w:t>點，本項最高</w:t>
            </w:r>
            <w:r w:rsidR="003044DE" w:rsidRPr="003044DE">
              <w:rPr>
                <w:rFonts w:ascii="新細明體-ExtB" w:eastAsia="新細明體-ExtB" w:hAnsi="新細明體-ExtB"/>
                <w:spacing w:val="-6"/>
              </w:rPr>
              <w:t xml:space="preserve"> </w:t>
            </w:r>
            <w:r w:rsidR="003044DE" w:rsidRPr="003044DE">
              <w:rPr>
                <w:rFonts w:ascii="新細明體-ExtB" w:eastAsia="新細明體-ExtB" w:hAnsi="新細明體-ExtB"/>
              </w:rPr>
              <w:t xml:space="preserve">100 </w:t>
            </w:r>
            <w:r w:rsidR="003044DE" w:rsidRPr="003044DE">
              <w:rPr>
                <w:rFonts w:hint="eastAsia"/>
                <w:spacing w:val="-12"/>
              </w:rPr>
              <w:t>點；配合校務發展所開設之課程屬教務會議通過之務實致用課程類別者，每學期每一門得加</w:t>
            </w:r>
            <w:r w:rsidR="003044DE" w:rsidRPr="003044DE">
              <w:rPr>
                <w:rFonts w:ascii="新細明體-ExtB" w:eastAsia="新細明體-ExtB" w:hAnsi="新細明體-ExtB"/>
                <w:spacing w:val="-12"/>
              </w:rPr>
              <w:t xml:space="preserve"> </w:t>
            </w:r>
            <w:r w:rsidR="003044DE" w:rsidRPr="003044DE">
              <w:rPr>
                <w:rFonts w:ascii="新細明體-ExtB" w:eastAsia="新細明體-ExtB" w:hAnsi="新細明體-ExtB"/>
              </w:rPr>
              <w:t xml:space="preserve">10 </w:t>
            </w:r>
            <w:r w:rsidR="003044DE" w:rsidRPr="003044DE">
              <w:rPr>
                <w:rFonts w:hint="eastAsia"/>
                <w:spacing w:val="-1"/>
              </w:rPr>
              <w:t>點，本最高</w:t>
            </w:r>
            <w:r w:rsidR="003044DE" w:rsidRPr="003044DE">
              <w:rPr>
                <w:rFonts w:ascii="新細明體-ExtB" w:eastAsia="新細明體-ExtB" w:hAnsi="新細明體-ExtB"/>
                <w:spacing w:val="-1"/>
              </w:rPr>
              <w:t xml:space="preserve"> </w:t>
            </w:r>
            <w:r w:rsidR="003044DE" w:rsidRPr="003044DE">
              <w:rPr>
                <w:rFonts w:ascii="新細明體-ExtB" w:eastAsia="新細明體-ExtB" w:hAnsi="新細明體-ExtB"/>
              </w:rPr>
              <w:t xml:space="preserve">60 </w:t>
            </w:r>
            <w:r w:rsidR="003044DE" w:rsidRPr="003044DE">
              <w:rPr>
                <w:rFonts w:hint="eastAsia"/>
              </w:rPr>
              <w:t>點；主持或參與務實致用教</w:t>
            </w:r>
            <w:r w:rsidR="003044DE" w:rsidRPr="003044DE">
              <w:rPr>
                <w:rFonts w:hint="eastAsia"/>
                <w:spacing w:val="-1"/>
              </w:rPr>
              <w:t>師成長社群之教師，並有具體績效每件</w:t>
            </w:r>
            <w:r w:rsidR="003044DE" w:rsidRPr="003044DE">
              <w:rPr>
                <w:rFonts w:ascii="新細明體-ExtB" w:eastAsia="新細明體-ExtB" w:hAnsi="新細明體-ExtB"/>
                <w:spacing w:val="-1"/>
              </w:rPr>
              <w:t xml:space="preserve"> </w:t>
            </w:r>
            <w:r w:rsidR="003044DE" w:rsidRPr="003044DE">
              <w:rPr>
                <w:rFonts w:ascii="新細明體-ExtB" w:eastAsia="新細明體-ExtB" w:hAnsi="新細明體-ExtB"/>
              </w:rPr>
              <w:t xml:space="preserve">10 </w:t>
            </w:r>
            <w:r w:rsidR="003044DE" w:rsidRPr="003044DE">
              <w:rPr>
                <w:rFonts w:hint="eastAsia"/>
              </w:rPr>
              <w:t>點。</w:t>
            </w:r>
          </w:p>
          <w:p w:rsidR="003044DE" w:rsidRPr="003044DE" w:rsidRDefault="003044DE" w:rsidP="003A662B">
            <w:pPr>
              <w:pStyle w:val="a8"/>
              <w:numPr>
                <w:ilvl w:val="0"/>
                <w:numId w:val="4"/>
              </w:numPr>
              <w:ind w:leftChars="0"/>
              <w:jc w:val="both"/>
            </w:pPr>
            <w:r w:rsidRPr="003044DE">
              <w:rPr>
                <w:rFonts w:hint="eastAsia"/>
              </w:rPr>
              <w:t>參加校、內外教學知能研習</w:t>
            </w:r>
            <w:r w:rsidRPr="003044DE">
              <w:rPr>
                <w:rFonts w:ascii="新細明體-ExtB" w:eastAsia="新細明體-ExtB" w:hAnsi="新細明體-ExtB"/>
              </w:rPr>
              <w:t>(</w:t>
            </w:r>
            <w:r w:rsidRPr="003044DE">
              <w:rPr>
                <w:rFonts w:hint="eastAsia"/>
              </w:rPr>
              <w:t>如研討會、工作坊、演講</w:t>
            </w:r>
            <w:r w:rsidRPr="003044DE">
              <w:rPr>
                <w:rFonts w:ascii="新細明體-ExtB" w:eastAsia="新細明體-ExtB" w:hAnsi="新細明體-ExtB"/>
              </w:rPr>
              <w:t>)</w:t>
            </w:r>
            <w:r w:rsidRPr="003044DE">
              <w:rPr>
                <w:rFonts w:hint="eastAsia"/>
              </w:rPr>
              <w:t>並取得研習證明者每次得加</w:t>
            </w:r>
            <w:r w:rsidRPr="003044DE">
              <w:rPr>
                <w:rFonts w:ascii="新細明體-ExtB" w:eastAsia="新細明體-ExtB" w:hAnsi="新細明體-ExtB"/>
              </w:rPr>
              <w:t xml:space="preserve"> 10 </w:t>
            </w:r>
            <w:r w:rsidRPr="003044DE">
              <w:rPr>
                <w:rFonts w:hint="eastAsia"/>
              </w:rPr>
              <w:t>點，本項最高</w:t>
            </w:r>
            <w:r w:rsidRPr="003044DE">
              <w:rPr>
                <w:rFonts w:ascii="新細明體-ExtB" w:eastAsia="新細明體-ExtB" w:hAnsi="新細明體-ExtB"/>
              </w:rPr>
              <w:t xml:space="preserve"> 60 </w:t>
            </w:r>
            <w:r w:rsidRPr="003044DE">
              <w:rPr>
                <w:rFonts w:hint="eastAsia"/>
              </w:rPr>
              <w:t>點。</w:t>
            </w:r>
          </w:p>
          <w:p w:rsidR="003044DE" w:rsidRPr="003044DE" w:rsidRDefault="003044DE" w:rsidP="003A662B">
            <w:pPr>
              <w:pStyle w:val="a8"/>
              <w:numPr>
                <w:ilvl w:val="0"/>
                <w:numId w:val="4"/>
              </w:numPr>
              <w:ind w:leftChars="0"/>
              <w:jc w:val="both"/>
            </w:pPr>
            <w:r w:rsidRPr="003044DE">
              <w:rPr>
                <w:rFonts w:hint="eastAsia"/>
              </w:rPr>
              <w:t>提供課程觀摩每學期每一門</w:t>
            </w:r>
            <w:r w:rsidRPr="003044DE">
              <w:rPr>
                <w:rFonts w:ascii="新細明體-ExtB" w:eastAsia="新細明體-ExtB" w:hAnsi="新細明體-ExtB"/>
              </w:rPr>
              <w:t xml:space="preserve"> 5 </w:t>
            </w:r>
            <w:r w:rsidRPr="003044DE">
              <w:rPr>
                <w:rFonts w:hint="eastAsia"/>
              </w:rPr>
              <w:t>點。</w:t>
            </w:r>
          </w:p>
          <w:p w:rsidR="003044DE" w:rsidRPr="003B7DB7" w:rsidRDefault="003044DE" w:rsidP="003A662B">
            <w:pPr>
              <w:pStyle w:val="a8"/>
              <w:numPr>
                <w:ilvl w:val="0"/>
                <w:numId w:val="4"/>
              </w:numPr>
              <w:ind w:leftChars="0"/>
              <w:jc w:val="both"/>
            </w:pPr>
            <w:r w:rsidRPr="003044DE">
              <w:rPr>
                <w:rFonts w:hint="eastAsia"/>
              </w:rPr>
              <w:t>其他教學績效優良或不良，有具體事證者，至多酌以加減</w:t>
            </w:r>
            <w:r w:rsidRPr="003044DE">
              <w:rPr>
                <w:rFonts w:ascii="新細明體-ExtB" w:eastAsia="新細明體-ExtB" w:hAnsi="新細明體-ExtB"/>
              </w:rPr>
              <w:t xml:space="preserve"> 100 </w:t>
            </w:r>
            <w:r w:rsidRPr="003044DE">
              <w:rPr>
                <w:rFonts w:hint="eastAsia"/>
              </w:rPr>
              <w:t>點。</w:t>
            </w:r>
          </w:p>
        </w:tc>
      </w:tr>
      <w:tr w:rsidR="003B7DB7" w:rsidTr="003A662B">
        <w:tc>
          <w:tcPr>
            <w:tcW w:w="1271" w:type="dxa"/>
          </w:tcPr>
          <w:p w:rsidR="003B7DB7" w:rsidRDefault="003B7DB7">
            <w:r>
              <w:rPr>
                <w:rFonts w:hint="eastAsia"/>
              </w:rPr>
              <w:lastRenderedPageBreak/>
              <w:t>第十條</w:t>
            </w:r>
          </w:p>
        </w:tc>
        <w:tc>
          <w:tcPr>
            <w:tcW w:w="7025" w:type="dxa"/>
          </w:tcPr>
          <w:p w:rsidR="003B7DB7" w:rsidRDefault="003044DE" w:rsidP="003A662B">
            <w:pPr>
              <w:jc w:val="both"/>
            </w:pPr>
            <w:r w:rsidRPr="00AF2DB6">
              <w:rPr>
                <w:rFonts w:hint="eastAsia"/>
              </w:rPr>
              <w:t>研究與產學合作績效指標項目如下：</w:t>
            </w:r>
          </w:p>
          <w:p w:rsidR="003044DE" w:rsidRDefault="003044DE" w:rsidP="003A662B">
            <w:pPr>
              <w:pStyle w:val="a8"/>
              <w:numPr>
                <w:ilvl w:val="0"/>
                <w:numId w:val="6"/>
              </w:numPr>
              <w:ind w:leftChars="0"/>
              <w:jc w:val="both"/>
            </w:pPr>
            <w:r w:rsidRPr="00AF2DB6">
              <w:rPr>
                <w:rFonts w:hint="eastAsia"/>
              </w:rPr>
              <w:t>擔任科技部研究計畫主持人每年每件</w:t>
            </w:r>
            <w:r w:rsidRPr="003044DE">
              <w:rPr>
                <w:rFonts w:ascii="新細明體-ExtB" w:eastAsia="新細明體-ExtB" w:hAnsi="新細明體-ExtB"/>
              </w:rPr>
              <w:t xml:space="preserve"> 100 </w:t>
            </w:r>
            <w:r w:rsidRPr="00AF2DB6">
              <w:rPr>
                <w:rFonts w:hint="eastAsia"/>
              </w:rPr>
              <w:t>點。</w:t>
            </w:r>
          </w:p>
          <w:p w:rsidR="003044DE" w:rsidRDefault="003044DE" w:rsidP="003A662B">
            <w:pPr>
              <w:pStyle w:val="a8"/>
              <w:numPr>
                <w:ilvl w:val="0"/>
                <w:numId w:val="6"/>
              </w:numPr>
              <w:ind w:leftChars="0"/>
              <w:jc w:val="both"/>
            </w:pPr>
            <w:r w:rsidRPr="00AF2DB6">
              <w:rPr>
                <w:rFonts w:hint="eastAsia"/>
                <w:spacing w:val="-8"/>
              </w:rPr>
              <w:t>擔任其他研究計畫及產學合作案主持人，編列符合本校規定管理費</w:t>
            </w:r>
            <w:r w:rsidRPr="00AF2DB6">
              <w:rPr>
                <w:rFonts w:ascii="新細明體-ExtB" w:eastAsia="新細明體-ExtB" w:hAnsi="新細明體-ExtB"/>
              </w:rPr>
              <w:t>(</w:t>
            </w:r>
            <w:r w:rsidRPr="00AF2DB6">
              <w:rPr>
                <w:rFonts w:hint="eastAsia"/>
                <w:spacing w:val="-7"/>
              </w:rPr>
              <w:t>含提</w:t>
            </w:r>
            <w:r w:rsidRPr="00AF2DB6">
              <w:rPr>
                <w:rFonts w:hint="eastAsia"/>
              </w:rPr>
              <w:t>撥供校務基金統籌運用之額度</w:t>
            </w:r>
            <w:r w:rsidRPr="00AF2DB6">
              <w:rPr>
                <w:rFonts w:ascii="新細明體-ExtB" w:eastAsia="新細明體-ExtB" w:hAnsi="新細明體-ExtB"/>
              </w:rPr>
              <w:t>)</w:t>
            </w:r>
            <w:r w:rsidRPr="00AF2DB6">
              <w:rPr>
                <w:rFonts w:hint="eastAsia"/>
                <w:spacing w:val="-2"/>
              </w:rPr>
              <w:t>每</w:t>
            </w:r>
            <w:r w:rsidRPr="00AF2DB6">
              <w:rPr>
                <w:rFonts w:ascii="新細明體-ExtB" w:eastAsia="新細明體-ExtB" w:hAnsi="新細明體-ExtB"/>
                <w:spacing w:val="-2"/>
              </w:rPr>
              <w:t xml:space="preserve"> </w:t>
            </w:r>
            <w:r w:rsidRPr="00AF2DB6">
              <w:rPr>
                <w:rFonts w:ascii="新細明體-ExtB" w:eastAsia="新細明體-ExtB" w:hAnsi="新細明體-ExtB"/>
              </w:rPr>
              <w:t xml:space="preserve">1 </w:t>
            </w:r>
            <w:r w:rsidRPr="00AF2DB6">
              <w:rPr>
                <w:rFonts w:hint="eastAsia"/>
                <w:spacing w:val="-1"/>
              </w:rPr>
              <w:t>萬元</w:t>
            </w:r>
            <w:r w:rsidRPr="00AF2DB6">
              <w:rPr>
                <w:rFonts w:ascii="新細明體-ExtB" w:eastAsia="新細明體-ExtB" w:hAnsi="新細明體-ExtB"/>
                <w:spacing w:val="-1"/>
              </w:rPr>
              <w:t xml:space="preserve"> </w:t>
            </w:r>
            <w:r w:rsidRPr="00AF2DB6">
              <w:rPr>
                <w:rFonts w:ascii="新細明體-ExtB" w:eastAsia="新細明體-ExtB" w:hAnsi="新細明體-ExtB"/>
              </w:rPr>
              <w:t xml:space="preserve">15 </w:t>
            </w:r>
            <w:r w:rsidRPr="00AF2DB6">
              <w:rPr>
                <w:rFonts w:hint="eastAsia"/>
                <w:spacing w:val="-1"/>
              </w:rPr>
              <w:t>點，餘數或不足</w:t>
            </w:r>
            <w:r w:rsidRPr="00AF2DB6">
              <w:rPr>
                <w:rFonts w:ascii="新細明體-ExtB" w:eastAsia="新細明體-ExtB" w:hAnsi="新細明體-ExtB"/>
                <w:spacing w:val="-1"/>
              </w:rPr>
              <w:t xml:space="preserve"> </w:t>
            </w:r>
            <w:r w:rsidRPr="00AF2DB6">
              <w:rPr>
                <w:rFonts w:ascii="新細明體-ExtB" w:eastAsia="新細明體-ExtB" w:hAnsi="新細明體-ExtB"/>
              </w:rPr>
              <w:t xml:space="preserve">1 </w:t>
            </w:r>
            <w:r w:rsidRPr="00AF2DB6">
              <w:rPr>
                <w:rFonts w:hint="eastAsia"/>
              </w:rPr>
              <w:t>萬元者依其比例計算。計畫共同主持人或協同主持人得點數由主持人分配。</w:t>
            </w:r>
          </w:p>
          <w:p w:rsidR="003044DE" w:rsidRDefault="003044DE" w:rsidP="003A662B">
            <w:pPr>
              <w:pStyle w:val="a8"/>
              <w:numPr>
                <w:ilvl w:val="0"/>
                <w:numId w:val="6"/>
              </w:numPr>
              <w:ind w:leftChars="0"/>
              <w:jc w:val="both"/>
            </w:pPr>
            <w:r w:rsidRPr="00AF2DB6">
              <w:rPr>
                <w:rFonts w:hint="eastAsia"/>
              </w:rPr>
              <w:t>擔任教育部產業園區計畫主持人，其計畫核定補助金額達</w:t>
            </w:r>
            <w:r w:rsidRPr="00AF2DB6">
              <w:rPr>
                <w:rFonts w:ascii="新細明體-ExtB" w:eastAsia="新細明體-ExtB" w:hAnsi="新細明體-ExtB"/>
              </w:rPr>
              <w:t xml:space="preserve"> 100 </w:t>
            </w:r>
            <w:r w:rsidRPr="00AF2DB6">
              <w:rPr>
                <w:rFonts w:hint="eastAsia"/>
              </w:rPr>
              <w:t>萬元以上者，每件每年得</w:t>
            </w:r>
            <w:r w:rsidRPr="00AF2DB6">
              <w:rPr>
                <w:rFonts w:ascii="新細明體-ExtB" w:eastAsia="新細明體-ExtB" w:hAnsi="新細明體-ExtB"/>
              </w:rPr>
              <w:t xml:space="preserve"> 100 </w:t>
            </w:r>
            <w:r w:rsidRPr="00AF2DB6">
              <w:rPr>
                <w:rFonts w:hint="eastAsia"/>
              </w:rPr>
              <w:t>點；餘數或不足</w:t>
            </w:r>
            <w:r w:rsidRPr="00AF2DB6">
              <w:rPr>
                <w:rFonts w:ascii="新細明體-ExtB" w:eastAsia="新細明體-ExtB" w:hAnsi="新細明體-ExtB"/>
              </w:rPr>
              <w:t xml:space="preserve"> 100 </w:t>
            </w:r>
            <w:r w:rsidRPr="00AF2DB6">
              <w:rPr>
                <w:rFonts w:hint="eastAsia"/>
              </w:rPr>
              <w:t>萬元者依其比例計算，計畫共同主持人或協同主持人得點數由主持人分配。</w:t>
            </w:r>
          </w:p>
          <w:p w:rsidR="003044DE" w:rsidRDefault="003044DE" w:rsidP="003A662B">
            <w:pPr>
              <w:pStyle w:val="a8"/>
              <w:numPr>
                <w:ilvl w:val="0"/>
                <w:numId w:val="6"/>
              </w:numPr>
              <w:ind w:leftChars="0"/>
              <w:jc w:val="both"/>
            </w:pPr>
            <w:r w:rsidRPr="00AF2DB6">
              <w:rPr>
                <w:rFonts w:hint="eastAsia"/>
              </w:rPr>
              <w:t>擔任其他不能編列管理費之公立機構補助計畫案主持人，其計畫經費每滿</w:t>
            </w:r>
            <w:r w:rsidRPr="003044DE">
              <w:rPr>
                <w:rFonts w:ascii="新細明體-ExtB" w:eastAsia="新細明體-ExtB" w:hAnsi="新細明體-ExtB"/>
              </w:rPr>
              <w:t xml:space="preserve"> 100 </w:t>
            </w:r>
            <w:r w:rsidRPr="00AF2DB6">
              <w:rPr>
                <w:rFonts w:hint="eastAsia"/>
              </w:rPr>
              <w:t>萬元得</w:t>
            </w:r>
            <w:r w:rsidRPr="003044DE">
              <w:rPr>
                <w:rFonts w:ascii="新細明體-ExtB" w:eastAsia="新細明體-ExtB" w:hAnsi="新細明體-ExtB"/>
              </w:rPr>
              <w:t xml:space="preserve"> 50 </w:t>
            </w:r>
            <w:r w:rsidRPr="00AF2DB6">
              <w:rPr>
                <w:rFonts w:hint="eastAsia"/>
              </w:rPr>
              <w:t>點，不足者</w:t>
            </w:r>
            <w:r w:rsidRPr="003044DE">
              <w:rPr>
                <w:rFonts w:ascii="新細明體-ExtB" w:eastAsia="新細明體-ExtB" w:hAnsi="新細明體-ExtB"/>
              </w:rPr>
              <w:t>(</w:t>
            </w:r>
            <w:r w:rsidRPr="00AF2DB6">
              <w:rPr>
                <w:rFonts w:hint="eastAsia"/>
              </w:rPr>
              <w:t>含餘數</w:t>
            </w:r>
            <w:r w:rsidRPr="003044DE">
              <w:rPr>
                <w:rFonts w:ascii="新細明體-ExtB" w:eastAsia="新細明體-ExtB" w:hAnsi="新細明體-ExtB"/>
              </w:rPr>
              <w:t>)</w:t>
            </w:r>
            <w:r w:rsidRPr="00AF2DB6">
              <w:rPr>
                <w:rFonts w:hint="eastAsia"/>
              </w:rPr>
              <w:t>依其比例計算。</w:t>
            </w:r>
          </w:p>
          <w:p w:rsidR="003044DE" w:rsidRPr="003044DE" w:rsidRDefault="003044DE" w:rsidP="003A662B">
            <w:pPr>
              <w:pStyle w:val="a8"/>
              <w:numPr>
                <w:ilvl w:val="0"/>
                <w:numId w:val="6"/>
              </w:numPr>
              <w:ind w:leftChars="0"/>
              <w:jc w:val="both"/>
            </w:pPr>
            <w:r w:rsidRPr="003044DE">
              <w:rPr>
                <w:rFonts w:hint="eastAsia"/>
                <w:spacing w:val="-9"/>
              </w:rPr>
              <w:lastRenderedPageBreak/>
              <w:t>獲教育部國際合作交流計畫主持人，每一計畫每年</w:t>
            </w:r>
            <w:r w:rsidRPr="003044DE">
              <w:rPr>
                <w:rFonts w:ascii="新細明體-ExtB" w:eastAsia="新細明體-ExtB" w:hAnsi="新細明體-ExtB"/>
                <w:spacing w:val="-9"/>
              </w:rPr>
              <w:t xml:space="preserve"> </w:t>
            </w:r>
            <w:r w:rsidRPr="003044DE">
              <w:rPr>
                <w:rFonts w:ascii="新細明體-ExtB" w:eastAsia="新細明體-ExtB" w:hAnsi="新細明體-ExtB"/>
              </w:rPr>
              <w:t xml:space="preserve">50 </w:t>
            </w:r>
            <w:r w:rsidRPr="003044DE">
              <w:rPr>
                <w:rFonts w:hint="eastAsia"/>
                <w:spacing w:val="-6"/>
              </w:rPr>
              <w:t>點；計畫共同主持人協同主持人得點數由主持人分配。</w:t>
            </w:r>
          </w:p>
          <w:p w:rsidR="003044DE" w:rsidRDefault="003044DE" w:rsidP="003A662B">
            <w:pPr>
              <w:pStyle w:val="a8"/>
              <w:numPr>
                <w:ilvl w:val="0"/>
                <w:numId w:val="6"/>
              </w:numPr>
              <w:ind w:leftChars="0"/>
              <w:jc w:val="both"/>
            </w:pPr>
            <w:r w:rsidRPr="00AF2DB6">
              <w:rPr>
                <w:rFonts w:hint="eastAsia"/>
              </w:rPr>
              <w:t>期刊論文</w:t>
            </w:r>
            <w:r w:rsidRPr="003044DE">
              <w:rPr>
                <w:rFonts w:ascii="新細明體-ExtB" w:eastAsia="新細明體-ExtB" w:hAnsi="新細明體-ExtB"/>
              </w:rPr>
              <w:t>(</w:t>
            </w:r>
            <w:r w:rsidRPr="00AF2DB6">
              <w:rPr>
                <w:rFonts w:hint="eastAsia"/>
              </w:rPr>
              <w:t>含教學實務發表論文</w:t>
            </w:r>
            <w:r w:rsidRPr="003044DE">
              <w:rPr>
                <w:rFonts w:ascii="新細明體-ExtB" w:eastAsia="新細明體-ExtB" w:hAnsi="新細明體-ExtB"/>
              </w:rPr>
              <w:t>)</w:t>
            </w:r>
            <w:r w:rsidRPr="00AF2DB6">
              <w:rPr>
                <w:rFonts w:hint="eastAsia"/>
              </w:rPr>
              <w:t>：</w:t>
            </w:r>
          </w:p>
          <w:p w:rsidR="003044DE" w:rsidRDefault="003044DE" w:rsidP="003A662B">
            <w:pPr>
              <w:pStyle w:val="a8"/>
              <w:ind w:leftChars="0"/>
              <w:jc w:val="both"/>
            </w:pPr>
            <w:r w:rsidRPr="00AF2DB6">
              <w:rPr>
                <w:rFonts w:hint="eastAsia"/>
              </w:rPr>
              <w:t>以主筆或第一作者發表</w:t>
            </w:r>
            <w:r w:rsidRPr="003044DE">
              <w:rPr>
                <w:rFonts w:hint="eastAsia"/>
                <w:spacing w:val="-2"/>
              </w:rPr>
              <w:t>於</w:t>
            </w:r>
            <w:r w:rsidRPr="003044DE">
              <w:rPr>
                <w:rFonts w:ascii="新細明體-ExtB" w:eastAsia="新細明體-ExtB" w:hAnsi="新細明體-ExtB"/>
                <w:spacing w:val="-2"/>
              </w:rPr>
              <w:t xml:space="preserve"> </w:t>
            </w:r>
            <w:r w:rsidRPr="003044DE">
              <w:rPr>
                <w:rFonts w:ascii="新細明體-ExtB" w:eastAsia="新細明體-ExtB" w:hAnsi="新細明體-ExtB"/>
              </w:rPr>
              <w:t xml:space="preserve">SCI </w:t>
            </w:r>
            <w:r w:rsidRPr="003044DE">
              <w:rPr>
                <w:rFonts w:hint="eastAsia"/>
                <w:spacing w:val="-9"/>
              </w:rPr>
              <w:t>、</w:t>
            </w:r>
            <w:r w:rsidRPr="003044DE">
              <w:rPr>
                <w:rFonts w:ascii="新細明體-ExtB" w:eastAsia="新細明體-ExtB" w:hAnsi="新細明體-ExtB"/>
                <w:spacing w:val="-3"/>
              </w:rPr>
              <w:t>SCIe</w:t>
            </w:r>
            <w:r w:rsidRPr="003044DE">
              <w:rPr>
                <w:rFonts w:hint="eastAsia"/>
                <w:spacing w:val="-8"/>
              </w:rPr>
              <w:t>、</w:t>
            </w:r>
            <w:r w:rsidRPr="003044DE">
              <w:rPr>
                <w:rFonts w:ascii="新細明體-ExtB" w:eastAsia="新細明體-ExtB" w:hAnsi="新細明體-ExtB"/>
                <w:spacing w:val="-3"/>
              </w:rPr>
              <w:t>SSCI</w:t>
            </w:r>
            <w:r w:rsidRPr="003044DE">
              <w:rPr>
                <w:rFonts w:hint="eastAsia"/>
                <w:spacing w:val="-8"/>
              </w:rPr>
              <w:t>、</w:t>
            </w:r>
            <w:r w:rsidRPr="003044DE">
              <w:rPr>
                <w:rFonts w:ascii="新細明體-ExtB" w:eastAsia="新細明體-ExtB" w:hAnsi="新細明體-ExtB"/>
                <w:spacing w:val="-3"/>
              </w:rPr>
              <w:t>AHCI</w:t>
            </w:r>
            <w:r w:rsidRPr="003044DE">
              <w:rPr>
                <w:rFonts w:hint="eastAsia"/>
                <w:spacing w:val="-8"/>
              </w:rPr>
              <w:t>、</w:t>
            </w:r>
            <w:r w:rsidRPr="003044DE">
              <w:rPr>
                <w:rFonts w:ascii="新細明體-ExtB" w:eastAsia="新細明體-ExtB" w:hAnsi="新細明體-ExtB"/>
                <w:spacing w:val="-3"/>
              </w:rPr>
              <w:t>TSSCI</w:t>
            </w:r>
            <w:r w:rsidRPr="003044DE">
              <w:rPr>
                <w:rFonts w:hint="eastAsia"/>
                <w:spacing w:val="-8"/>
              </w:rPr>
              <w:t>、</w:t>
            </w:r>
            <w:r w:rsidRPr="003044DE">
              <w:rPr>
                <w:rFonts w:ascii="新細明體-ExtB" w:eastAsia="新細明體-ExtB" w:hAnsi="新細明體-ExtB"/>
              </w:rPr>
              <w:t xml:space="preserve">THCIcore </w:t>
            </w:r>
            <w:r w:rsidRPr="00AF2DB6">
              <w:rPr>
                <w:rFonts w:hint="eastAsia"/>
              </w:rPr>
              <w:t>等</w:t>
            </w:r>
            <w:r w:rsidRPr="003044DE">
              <w:rPr>
                <w:rFonts w:hint="eastAsia"/>
                <w:spacing w:val="-1"/>
              </w:rPr>
              <w:t>期刊者每篇得</w:t>
            </w:r>
            <w:r w:rsidRPr="003044DE">
              <w:rPr>
                <w:rFonts w:ascii="新細明體-ExtB" w:eastAsia="新細明體-ExtB" w:hAnsi="新細明體-ExtB"/>
                <w:spacing w:val="-1"/>
              </w:rPr>
              <w:t xml:space="preserve"> </w:t>
            </w:r>
            <w:r w:rsidRPr="003044DE">
              <w:rPr>
                <w:rFonts w:ascii="新細明體-ExtB" w:eastAsia="新細明體-ExtB" w:hAnsi="新細明體-ExtB"/>
              </w:rPr>
              <w:t xml:space="preserve">100 </w:t>
            </w:r>
            <w:r w:rsidRPr="00AF2DB6">
              <w:rPr>
                <w:rFonts w:hint="eastAsia"/>
              </w:rPr>
              <w:t>點、或發表於其他具嚴格審查機制之期刊者每篇得</w:t>
            </w:r>
            <w:r w:rsidRPr="003044DE">
              <w:rPr>
                <w:rFonts w:ascii="新細明體-ExtB" w:eastAsia="新細明體-ExtB" w:hAnsi="新細明體-ExtB"/>
              </w:rPr>
              <w:t xml:space="preserve">60 </w:t>
            </w:r>
            <w:r w:rsidRPr="003044DE">
              <w:rPr>
                <w:rFonts w:hint="eastAsia"/>
                <w:spacing w:val="-1"/>
              </w:rPr>
              <w:t>點，每篇</w:t>
            </w:r>
            <w:r w:rsidRPr="003044DE">
              <w:rPr>
                <w:rFonts w:ascii="新細明體-ExtB" w:eastAsia="新細明體-ExtB" w:hAnsi="新細明體-ExtB"/>
                <w:spacing w:val="-1"/>
              </w:rPr>
              <w:t xml:space="preserve"> </w:t>
            </w:r>
            <w:r w:rsidRPr="003044DE">
              <w:rPr>
                <w:rFonts w:ascii="新細明體-ExtB" w:eastAsia="新細明體-ExtB" w:hAnsi="新細明體-ExtB"/>
              </w:rPr>
              <w:t xml:space="preserve">100 </w:t>
            </w:r>
            <w:r w:rsidRPr="00AF2DB6">
              <w:rPr>
                <w:rFonts w:hint="eastAsia"/>
              </w:rPr>
              <w:t>點；</w:t>
            </w:r>
            <w:r w:rsidRPr="003044DE">
              <w:rPr>
                <w:rFonts w:hint="eastAsia"/>
                <w:spacing w:val="-1"/>
              </w:rPr>
              <w:t>發表於</w:t>
            </w:r>
            <w:r w:rsidRPr="003044DE">
              <w:rPr>
                <w:rFonts w:ascii="新細明體-ExtB" w:eastAsia="新細明體-ExtB" w:hAnsi="新細明體-ExtB"/>
                <w:spacing w:val="-1"/>
              </w:rPr>
              <w:t xml:space="preserve"> </w:t>
            </w:r>
            <w:r w:rsidRPr="003044DE">
              <w:rPr>
                <w:rFonts w:ascii="新細明體-ExtB" w:eastAsia="新細明體-ExtB" w:hAnsi="新細明體-ExtB"/>
              </w:rPr>
              <w:t xml:space="preserve">SCIENCE </w:t>
            </w:r>
            <w:r w:rsidRPr="003044DE">
              <w:rPr>
                <w:rFonts w:hint="eastAsia"/>
                <w:spacing w:val="-1"/>
              </w:rPr>
              <w:t>或</w:t>
            </w:r>
            <w:r w:rsidRPr="003044DE">
              <w:rPr>
                <w:rFonts w:ascii="新細明體-ExtB" w:eastAsia="新細明體-ExtB" w:hAnsi="新細明體-ExtB"/>
                <w:spacing w:val="-1"/>
              </w:rPr>
              <w:t xml:space="preserve"> </w:t>
            </w:r>
            <w:r w:rsidRPr="003044DE">
              <w:rPr>
                <w:rFonts w:ascii="新細明體-ExtB" w:eastAsia="新細明體-ExtB" w:hAnsi="新細明體-ExtB"/>
                <w:spacing w:val="-4"/>
              </w:rPr>
              <w:t xml:space="preserve">NATURE </w:t>
            </w:r>
            <w:r>
              <w:rPr>
                <w:rFonts w:hint="eastAsia"/>
              </w:rPr>
              <w:t>等期刊，基本點外再加</w:t>
            </w:r>
            <w:r>
              <w:rPr>
                <w:rFonts w:hint="eastAsia"/>
              </w:rPr>
              <w:t>50</w:t>
            </w:r>
            <w:r>
              <w:rPr>
                <w:rFonts w:hint="eastAsia"/>
              </w:rPr>
              <w:t>點</w:t>
            </w:r>
            <w:r w:rsidRPr="00AF2DB6">
              <w:rPr>
                <w:rFonts w:hint="eastAsia"/>
              </w:rPr>
              <w:t>。</w:t>
            </w:r>
          </w:p>
          <w:p w:rsidR="003044DE" w:rsidRDefault="003044DE" w:rsidP="003A662B">
            <w:pPr>
              <w:pStyle w:val="a8"/>
              <w:ind w:leftChars="0"/>
              <w:jc w:val="both"/>
            </w:pPr>
            <w:r w:rsidRPr="00AF2DB6">
              <w:rPr>
                <w:rFonts w:hint="eastAsia"/>
              </w:rPr>
              <w:t>二人以上共同作者，第一作者及通訊作者依標準核給之</w:t>
            </w:r>
            <w:r w:rsidRPr="00AF2DB6">
              <w:rPr>
                <w:rFonts w:ascii="新細明體-ExtB" w:eastAsia="新細明體-ExtB" w:hAnsi="新細明體-ExtB"/>
              </w:rPr>
              <w:t xml:space="preserve"> 80%</w:t>
            </w:r>
            <w:r w:rsidRPr="00AF2DB6">
              <w:rPr>
                <w:rFonts w:hint="eastAsia"/>
              </w:rPr>
              <w:t>點數，第二作者依標準核給之</w:t>
            </w:r>
            <w:r w:rsidRPr="00AF2DB6">
              <w:rPr>
                <w:rFonts w:ascii="新細明體-ExtB" w:eastAsia="新細明體-ExtB" w:hAnsi="新細明體-ExtB"/>
              </w:rPr>
              <w:t xml:space="preserve"> 60%</w:t>
            </w:r>
            <w:r w:rsidRPr="00AF2DB6">
              <w:rPr>
                <w:rFonts w:hint="eastAsia"/>
              </w:rPr>
              <w:t>，其後之作者依標準核給之</w:t>
            </w:r>
            <w:r w:rsidRPr="00AF2DB6">
              <w:rPr>
                <w:rFonts w:ascii="新細明體-ExtB" w:eastAsia="新細明體-ExtB" w:hAnsi="新細明體-ExtB"/>
              </w:rPr>
              <w:t xml:space="preserve"> 40%</w:t>
            </w:r>
            <w:r w:rsidRPr="00AF2DB6">
              <w:rPr>
                <w:rFonts w:hint="eastAsia"/>
              </w:rPr>
              <w:t>點數。</w:t>
            </w:r>
          </w:p>
          <w:p w:rsidR="003044DE" w:rsidRDefault="003044DE" w:rsidP="003A662B">
            <w:pPr>
              <w:pStyle w:val="a8"/>
              <w:numPr>
                <w:ilvl w:val="0"/>
                <w:numId w:val="6"/>
              </w:numPr>
              <w:ind w:leftChars="0"/>
              <w:jc w:val="both"/>
            </w:pPr>
            <w:r w:rsidRPr="00AF2DB6">
              <w:rPr>
                <w:rFonts w:hint="eastAsia"/>
              </w:rPr>
              <w:t>評論論文</w:t>
            </w:r>
            <w:r w:rsidRPr="003044DE">
              <w:rPr>
                <w:rFonts w:ascii="新細明體-ExtB" w:eastAsia="新細明體-ExtB" w:hAnsi="新細明體-ExtB"/>
              </w:rPr>
              <w:t>(</w:t>
            </w:r>
            <w:r w:rsidRPr="00AF2DB6">
              <w:rPr>
                <w:rFonts w:hint="eastAsia"/>
              </w:rPr>
              <w:t>含教學實務發表論文</w:t>
            </w:r>
            <w:r w:rsidRPr="003044DE">
              <w:rPr>
                <w:rFonts w:ascii="新細明體-ExtB" w:eastAsia="新細明體-ExtB" w:hAnsi="新細明體-ExtB"/>
              </w:rPr>
              <w:t>)</w:t>
            </w:r>
            <w:r w:rsidRPr="00AF2DB6">
              <w:rPr>
                <w:rFonts w:hint="eastAsia"/>
              </w:rPr>
              <w:t>：</w:t>
            </w:r>
          </w:p>
          <w:p w:rsidR="003044DE" w:rsidRDefault="003044DE" w:rsidP="003A662B">
            <w:pPr>
              <w:pStyle w:val="a8"/>
              <w:ind w:leftChars="0"/>
              <w:jc w:val="both"/>
            </w:pPr>
            <w:r w:rsidRPr="00AF2DB6">
              <w:rPr>
                <w:rFonts w:hint="eastAsia"/>
              </w:rPr>
              <w:t>發表於</w:t>
            </w:r>
            <w:r w:rsidRPr="003044DE">
              <w:rPr>
                <w:rFonts w:ascii="新細明體-ExtB" w:eastAsia="新細明體-ExtB" w:hAnsi="新細明體-ExtB"/>
              </w:rPr>
              <w:t xml:space="preserve"> SCI </w:t>
            </w:r>
            <w:r w:rsidRPr="00AF2DB6">
              <w:rPr>
                <w:rFonts w:hint="eastAsia"/>
              </w:rPr>
              <w:t>、</w:t>
            </w:r>
            <w:r w:rsidRPr="003044DE">
              <w:rPr>
                <w:rFonts w:ascii="新細明體-ExtB" w:eastAsia="新細明體-ExtB" w:hAnsi="新細明體-ExtB"/>
              </w:rPr>
              <w:t>SCIe</w:t>
            </w:r>
            <w:r w:rsidRPr="00AF2DB6">
              <w:rPr>
                <w:rFonts w:hint="eastAsia"/>
              </w:rPr>
              <w:t>、</w:t>
            </w:r>
            <w:r w:rsidRPr="003044DE">
              <w:rPr>
                <w:rFonts w:ascii="新細明體-ExtB" w:eastAsia="新細明體-ExtB" w:hAnsi="新細明體-ExtB"/>
              </w:rPr>
              <w:t>SSCI</w:t>
            </w:r>
            <w:r w:rsidRPr="00AF2DB6">
              <w:rPr>
                <w:rFonts w:hint="eastAsia"/>
              </w:rPr>
              <w:t>、</w:t>
            </w:r>
            <w:r w:rsidRPr="003044DE">
              <w:rPr>
                <w:rFonts w:ascii="新細明體-ExtB" w:eastAsia="新細明體-ExtB" w:hAnsi="新細明體-ExtB"/>
              </w:rPr>
              <w:t>AHCI</w:t>
            </w:r>
            <w:r w:rsidRPr="00AF2DB6">
              <w:rPr>
                <w:rFonts w:hint="eastAsia"/>
              </w:rPr>
              <w:t>、</w:t>
            </w:r>
            <w:r w:rsidRPr="003044DE">
              <w:rPr>
                <w:rFonts w:ascii="新細明體-ExtB" w:eastAsia="新細明體-ExtB" w:hAnsi="新細明體-ExtB"/>
              </w:rPr>
              <w:t>TSSCI</w:t>
            </w:r>
            <w:r w:rsidRPr="00AF2DB6">
              <w:rPr>
                <w:rFonts w:hint="eastAsia"/>
              </w:rPr>
              <w:t>、</w:t>
            </w:r>
            <w:r w:rsidRPr="003044DE">
              <w:rPr>
                <w:rFonts w:ascii="新細明體-ExtB" w:eastAsia="新細明體-ExtB" w:hAnsi="新細明體-ExtB"/>
              </w:rPr>
              <w:t xml:space="preserve">THCIcore </w:t>
            </w:r>
            <w:r w:rsidRPr="00AF2DB6">
              <w:rPr>
                <w:rFonts w:hint="eastAsia"/>
              </w:rPr>
              <w:t>等期刊之論文，每篇</w:t>
            </w:r>
            <w:r w:rsidRPr="003044DE">
              <w:rPr>
                <w:rFonts w:ascii="新細明體-ExtB" w:eastAsia="新細明體-ExtB" w:hAnsi="新細明體-ExtB"/>
              </w:rPr>
              <w:t xml:space="preserve">30 </w:t>
            </w:r>
            <w:r w:rsidRPr="00AF2DB6">
              <w:rPr>
                <w:rFonts w:hint="eastAsia"/>
              </w:rPr>
              <w:t>點。</w:t>
            </w:r>
          </w:p>
          <w:p w:rsidR="003044DE" w:rsidRPr="003044DE" w:rsidRDefault="003044DE" w:rsidP="003A662B">
            <w:pPr>
              <w:pStyle w:val="a8"/>
              <w:numPr>
                <w:ilvl w:val="0"/>
                <w:numId w:val="6"/>
              </w:numPr>
              <w:ind w:leftChars="0"/>
              <w:jc w:val="both"/>
            </w:pPr>
            <w:r w:rsidRPr="00AF2DB6">
              <w:rPr>
                <w:rFonts w:hint="eastAsia"/>
              </w:rPr>
              <w:t>學術專書</w:t>
            </w:r>
            <w:r w:rsidRPr="003044DE">
              <w:rPr>
                <w:rFonts w:ascii="新細明體-ExtB" w:eastAsia="新細明體-ExtB" w:hAnsi="新細明體-ExtB"/>
              </w:rPr>
              <w:t>(</w:t>
            </w:r>
            <w:r w:rsidRPr="00AF2DB6">
              <w:rPr>
                <w:rFonts w:hint="eastAsia"/>
              </w:rPr>
              <w:t>含教學實務著作</w:t>
            </w:r>
            <w:r w:rsidRPr="003044DE">
              <w:rPr>
                <w:rFonts w:ascii="新細明體-ExtB" w:eastAsia="新細明體-ExtB" w:hAnsi="新細明體-ExtB"/>
              </w:rPr>
              <w:t>)</w:t>
            </w:r>
          </w:p>
          <w:p w:rsidR="003044DE" w:rsidRDefault="003044DE" w:rsidP="003A662B">
            <w:pPr>
              <w:pStyle w:val="a8"/>
              <w:ind w:leftChars="0"/>
              <w:jc w:val="both"/>
            </w:pPr>
            <w:r w:rsidRPr="00AF2DB6">
              <w:rPr>
                <w:rFonts w:hint="eastAsia"/>
              </w:rPr>
              <w:t>每書最高</w:t>
            </w:r>
            <w:r w:rsidRPr="003044DE">
              <w:rPr>
                <w:rFonts w:ascii="新細明體-ExtB" w:eastAsia="新細明體-ExtB" w:hAnsi="新細明體-ExtB"/>
              </w:rPr>
              <w:t xml:space="preserve"> 100 </w:t>
            </w:r>
            <w:r w:rsidRPr="00AF2DB6">
              <w:rPr>
                <w:rFonts w:hint="eastAsia"/>
              </w:rPr>
              <w:t>點，每章最高</w:t>
            </w:r>
            <w:r>
              <w:rPr>
                <w:rFonts w:ascii="新細明體-ExtB" w:eastAsia="新細明體-ExtB" w:hAnsi="新細明體-ExtB"/>
              </w:rPr>
              <w:t xml:space="preserve"> 20 </w:t>
            </w:r>
            <w:r w:rsidRPr="00AF2DB6">
              <w:rPr>
                <w:rFonts w:hint="eastAsia"/>
              </w:rPr>
              <w:t>點。</w:t>
            </w:r>
          </w:p>
          <w:p w:rsidR="003044DE" w:rsidRPr="003044DE" w:rsidRDefault="003044DE" w:rsidP="003A662B">
            <w:pPr>
              <w:pStyle w:val="a8"/>
              <w:numPr>
                <w:ilvl w:val="0"/>
                <w:numId w:val="6"/>
              </w:numPr>
              <w:ind w:leftChars="0"/>
              <w:jc w:val="both"/>
              <w:rPr>
                <w:rFonts w:ascii="新細明體-ExtB" w:eastAsia="新細明體-ExtB" w:hAnsi="新細明體-ExtB"/>
              </w:rPr>
            </w:pPr>
            <w:r w:rsidRPr="00AF2DB6">
              <w:rPr>
                <w:rFonts w:hint="eastAsia"/>
              </w:rPr>
              <w:t>學術研討會論文</w:t>
            </w:r>
            <w:r w:rsidRPr="003044DE">
              <w:rPr>
                <w:rFonts w:ascii="新細明體-ExtB" w:eastAsia="新細明體-ExtB" w:hAnsi="新細明體-ExtB"/>
              </w:rPr>
              <w:t>(</w:t>
            </w:r>
            <w:r w:rsidRPr="00AF2DB6">
              <w:rPr>
                <w:rFonts w:hint="eastAsia"/>
              </w:rPr>
              <w:t>含教學實務發表論文</w:t>
            </w:r>
            <w:r w:rsidRPr="003044DE">
              <w:rPr>
                <w:rFonts w:ascii="新細明體-ExtB" w:eastAsia="新細明體-ExtB" w:hAnsi="新細明體-ExtB"/>
              </w:rPr>
              <w:t>)</w:t>
            </w:r>
          </w:p>
          <w:p w:rsidR="003044DE" w:rsidRDefault="003044DE" w:rsidP="003A662B">
            <w:pPr>
              <w:pStyle w:val="a8"/>
              <w:ind w:leftChars="0"/>
              <w:jc w:val="both"/>
            </w:pPr>
            <w:r>
              <w:rPr>
                <w:rFonts w:hint="eastAsia"/>
              </w:rPr>
              <w:t>檢附論文完整報告及議程之國際研討會論文或科技部列為</w:t>
            </w:r>
            <w:r>
              <w:rPr>
                <w:rFonts w:hint="eastAsia"/>
              </w:rPr>
              <w:t>A</w:t>
            </w:r>
            <w:r>
              <w:rPr>
                <w:rFonts w:hint="eastAsia"/>
              </w:rPr>
              <w:t>級級</w:t>
            </w:r>
            <w:r>
              <w:rPr>
                <w:rFonts w:hint="eastAsia"/>
              </w:rPr>
              <w:t>EI</w:t>
            </w:r>
            <w:r>
              <w:rPr>
                <w:rFonts w:hint="eastAsia"/>
              </w:rPr>
              <w:t>的國內外研討會論文每篇</w:t>
            </w:r>
            <w:r>
              <w:rPr>
                <w:rFonts w:hint="eastAsia"/>
              </w:rPr>
              <w:t>30</w:t>
            </w:r>
            <w:r>
              <w:rPr>
                <w:rFonts w:hint="eastAsia"/>
              </w:rPr>
              <w:t>點，其他國內研討會論文每篇</w:t>
            </w:r>
            <w:r>
              <w:rPr>
                <w:rFonts w:hint="eastAsia"/>
              </w:rPr>
              <w:t>20</w:t>
            </w:r>
            <w:r>
              <w:rPr>
                <w:rFonts w:hint="eastAsia"/>
              </w:rPr>
              <w:t>點。</w:t>
            </w:r>
            <w:r w:rsidRPr="003044DE">
              <w:rPr>
                <w:rFonts w:hint="eastAsia"/>
                <w:spacing w:val="-1"/>
              </w:rPr>
              <w:t>展演或作品公開發表於校外，每場次</w:t>
            </w:r>
            <w:r w:rsidRPr="003044DE">
              <w:rPr>
                <w:rFonts w:ascii="新細明體-ExtB" w:eastAsia="新細明體-ExtB" w:hAnsi="新細明體-ExtB"/>
                <w:spacing w:val="-1"/>
              </w:rPr>
              <w:t xml:space="preserve"> </w:t>
            </w:r>
            <w:r w:rsidRPr="003044DE">
              <w:rPr>
                <w:rFonts w:ascii="新細明體-ExtB" w:eastAsia="新細明體-ExtB" w:hAnsi="新細明體-ExtB"/>
              </w:rPr>
              <w:t xml:space="preserve">30 </w:t>
            </w:r>
            <w:r w:rsidRPr="003044DE">
              <w:rPr>
                <w:rFonts w:hint="eastAsia"/>
                <w:spacing w:val="-1"/>
              </w:rPr>
              <w:t>點，校內每場次</w:t>
            </w:r>
            <w:r w:rsidRPr="003044DE">
              <w:rPr>
                <w:rFonts w:ascii="新細明體-ExtB" w:eastAsia="新細明體-ExtB" w:hAnsi="新細明體-ExtB"/>
                <w:spacing w:val="-1"/>
              </w:rPr>
              <w:t xml:space="preserve"> </w:t>
            </w:r>
            <w:r w:rsidRPr="003044DE">
              <w:rPr>
                <w:rFonts w:ascii="新細明體-ExtB" w:eastAsia="新細明體-ExtB" w:hAnsi="新細明體-ExtB"/>
              </w:rPr>
              <w:t xml:space="preserve">10 </w:t>
            </w:r>
            <w:r>
              <w:rPr>
                <w:rFonts w:hint="eastAsia"/>
              </w:rPr>
              <w:t>點。技術報告每篇</w:t>
            </w:r>
            <w:r w:rsidRPr="003044DE">
              <w:rPr>
                <w:rFonts w:ascii="新細明體-ExtB" w:eastAsia="新細明體-ExtB" w:hAnsi="新細明體-ExtB"/>
                <w:spacing w:val="-1"/>
              </w:rPr>
              <w:t xml:space="preserve"> </w:t>
            </w:r>
            <w:r w:rsidRPr="003044DE">
              <w:rPr>
                <w:rFonts w:ascii="新細明體-ExtB" w:eastAsia="新細明體-ExtB" w:hAnsi="新細明體-ExtB"/>
              </w:rPr>
              <w:t xml:space="preserve">30 </w:t>
            </w:r>
            <w:r w:rsidRPr="00AF2DB6">
              <w:rPr>
                <w:rFonts w:hint="eastAsia"/>
              </w:rPr>
              <w:t>點。</w:t>
            </w:r>
          </w:p>
          <w:p w:rsidR="003044DE" w:rsidRDefault="003044DE" w:rsidP="003A662B">
            <w:pPr>
              <w:pStyle w:val="a8"/>
              <w:numPr>
                <w:ilvl w:val="0"/>
                <w:numId w:val="6"/>
              </w:numPr>
              <w:ind w:leftChars="0"/>
              <w:jc w:val="both"/>
            </w:pPr>
            <w:r w:rsidRPr="003044DE">
              <w:rPr>
                <w:rFonts w:hint="eastAsia"/>
                <w:spacing w:val="-1"/>
                <w:w w:val="95"/>
              </w:rPr>
              <w:t>獲</w:t>
            </w:r>
            <w:r w:rsidRPr="003044DE">
              <w:rPr>
                <w:rFonts w:hint="eastAsia"/>
                <w:w w:val="95"/>
              </w:rPr>
              <w:t>科技部吳大猷先生紀念獎、傑出研究獎、總統科學獎、傑出科學榮</w:t>
            </w:r>
            <w:r w:rsidRPr="003044DE">
              <w:rPr>
                <w:rFonts w:hint="eastAsia"/>
                <w:spacing w:val="-1"/>
              </w:rPr>
              <w:t>譽獎、傑出技轉貢獻獎每次得</w:t>
            </w:r>
            <w:r w:rsidRPr="003044DE">
              <w:rPr>
                <w:rFonts w:ascii="新細明體-ExtB" w:eastAsia="新細明體-ExtB" w:hAnsi="新細明體-ExtB"/>
                <w:spacing w:val="-1"/>
              </w:rPr>
              <w:t xml:space="preserve"> </w:t>
            </w:r>
            <w:r w:rsidRPr="003044DE">
              <w:rPr>
                <w:rFonts w:ascii="新細明體-ExtB" w:eastAsia="新細明體-ExtB" w:hAnsi="新細明體-ExtB"/>
              </w:rPr>
              <w:t>600</w:t>
            </w:r>
            <w:r w:rsidRPr="003044DE">
              <w:rPr>
                <w:rFonts w:ascii="新細明體-ExtB" w:eastAsia="新細明體-ExtB" w:hAnsi="新細明體-ExtB"/>
                <w:spacing w:val="6"/>
              </w:rPr>
              <w:t xml:space="preserve"> </w:t>
            </w:r>
            <w:r w:rsidRPr="00AF2DB6">
              <w:rPr>
                <w:rFonts w:hint="eastAsia"/>
              </w:rPr>
              <w:t>點。</w:t>
            </w:r>
          </w:p>
          <w:p w:rsidR="003044DE" w:rsidRDefault="003044DE" w:rsidP="003A662B">
            <w:pPr>
              <w:pStyle w:val="a8"/>
              <w:numPr>
                <w:ilvl w:val="0"/>
                <w:numId w:val="6"/>
              </w:numPr>
              <w:ind w:leftChars="0"/>
              <w:jc w:val="both"/>
            </w:pPr>
            <w:r w:rsidRPr="00AF2DB6">
              <w:rPr>
                <w:rFonts w:hint="eastAsia"/>
              </w:rPr>
              <w:t>指導學生參與科技部大專生專題研究計畫每案</w:t>
            </w:r>
            <w:r w:rsidRPr="003044DE">
              <w:rPr>
                <w:rFonts w:ascii="新細明體-ExtB" w:eastAsia="新細明體-ExtB" w:hAnsi="新細明體-ExtB"/>
              </w:rPr>
              <w:t xml:space="preserve"> 20 </w:t>
            </w:r>
            <w:r w:rsidRPr="00AF2DB6">
              <w:rPr>
                <w:rFonts w:hint="eastAsia"/>
              </w:rPr>
              <w:t>點，若獲得研究創作獎，每次得</w:t>
            </w:r>
            <w:r w:rsidRPr="003044DE">
              <w:rPr>
                <w:rFonts w:ascii="新細明體-ExtB" w:eastAsia="新細明體-ExtB" w:hAnsi="新細明體-ExtB"/>
              </w:rPr>
              <w:t xml:space="preserve"> 100 </w:t>
            </w:r>
            <w:r w:rsidRPr="00AF2DB6">
              <w:rPr>
                <w:rFonts w:hint="eastAsia"/>
              </w:rPr>
              <w:t>點。</w:t>
            </w:r>
          </w:p>
          <w:p w:rsidR="003044DE" w:rsidRDefault="003044DE" w:rsidP="003A662B">
            <w:pPr>
              <w:pStyle w:val="a8"/>
              <w:numPr>
                <w:ilvl w:val="0"/>
                <w:numId w:val="6"/>
              </w:numPr>
              <w:ind w:leftChars="0"/>
              <w:jc w:val="both"/>
            </w:pPr>
            <w:r w:rsidRPr="00AF2DB6">
              <w:rPr>
                <w:rFonts w:hint="eastAsia"/>
              </w:rPr>
              <w:t>獲教育部或本校優良教師與新人獎</w:t>
            </w:r>
            <w:r w:rsidRPr="003044DE">
              <w:rPr>
                <w:rFonts w:ascii="新細明體-ExtB" w:eastAsia="新細明體-ExtB" w:hAnsi="新細明體-ExtB"/>
              </w:rPr>
              <w:t>(</w:t>
            </w:r>
            <w:r w:rsidRPr="00AF2DB6">
              <w:rPr>
                <w:rFonts w:hint="eastAsia"/>
              </w:rPr>
              <w:t>研究類</w:t>
            </w:r>
            <w:r w:rsidRPr="003044DE">
              <w:rPr>
                <w:rFonts w:ascii="新細明體-ExtB" w:eastAsia="新細明體-ExtB" w:hAnsi="新細明體-ExtB"/>
              </w:rPr>
              <w:t>)</w:t>
            </w:r>
            <w:r w:rsidRPr="00AF2DB6">
              <w:rPr>
                <w:rFonts w:hint="eastAsia"/>
              </w:rPr>
              <w:t>，每次</w:t>
            </w:r>
            <w:r w:rsidRPr="003044DE">
              <w:rPr>
                <w:rFonts w:ascii="新細明體-ExtB" w:eastAsia="新細明體-ExtB" w:hAnsi="新細明體-ExtB"/>
              </w:rPr>
              <w:t xml:space="preserve"> 100 </w:t>
            </w:r>
            <w:r w:rsidRPr="00AF2DB6">
              <w:rPr>
                <w:rFonts w:hint="eastAsia"/>
              </w:rPr>
              <w:t>點；由學院向學校推薦但未獲獎之候選人，每次得</w:t>
            </w:r>
            <w:r w:rsidRPr="003044DE">
              <w:rPr>
                <w:rFonts w:ascii="新細明體-ExtB" w:eastAsia="新細明體-ExtB" w:hAnsi="新細明體-ExtB"/>
              </w:rPr>
              <w:t xml:space="preserve"> 50 </w:t>
            </w:r>
            <w:r w:rsidRPr="00AF2DB6">
              <w:rPr>
                <w:rFonts w:hint="eastAsia"/>
              </w:rPr>
              <w:t>點；由系所向學院推薦但未獲獎之候選人，每次</w:t>
            </w:r>
            <w:r w:rsidRPr="003044DE">
              <w:rPr>
                <w:rFonts w:ascii="新細明體-ExtB" w:eastAsia="新細明體-ExtB" w:hAnsi="新細明體-ExtB"/>
              </w:rPr>
              <w:t xml:space="preserve"> 20 </w:t>
            </w:r>
            <w:r w:rsidRPr="00AF2DB6">
              <w:rPr>
                <w:rFonts w:hint="eastAsia"/>
              </w:rPr>
              <w:t>點。</w:t>
            </w:r>
          </w:p>
          <w:p w:rsidR="00073C55" w:rsidRDefault="003044DE" w:rsidP="003A662B">
            <w:pPr>
              <w:pStyle w:val="a8"/>
              <w:numPr>
                <w:ilvl w:val="0"/>
                <w:numId w:val="6"/>
              </w:numPr>
              <w:ind w:leftChars="0"/>
              <w:jc w:val="both"/>
            </w:pPr>
            <w:r w:rsidRPr="003044DE">
              <w:rPr>
                <w:rFonts w:hint="eastAsia"/>
                <w:spacing w:val="-1"/>
              </w:rPr>
              <w:t>技術移轉金額每</w:t>
            </w:r>
            <w:r w:rsidRPr="003044DE">
              <w:rPr>
                <w:rFonts w:ascii="新細明體-ExtB" w:eastAsia="新細明體-ExtB" w:hAnsi="新細明體-ExtB"/>
                <w:spacing w:val="-1"/>
              </w:rPr>
              <w:t xml:space="preserve"> </w:t>
            </w:r>
            <w:r w:rsidRPr="003044DE">
              <w:rPr>
                <w:rFonts w:ascii="新細明體-ExtB" w:eastAsia="新細明體-ExtB" w:hAnsi="新細明體-ExtB"/>
              </w:rPr>
              <w:t xml:space="preserve">10 </w:t>
            </w:r>
            <w:r w:rsidRPr="003044DE">
              <w:rPr>
                <w:rFonts w:hint="eastAsia"/>
                <w:spacing w:val="-1"/>
              </w:rPr>
              <w:t>萬元得</w:t>
            </w:r>
            <w:r w:rsidRPr="003044DE">
              <w:rPr>
                <w:rFonts w:ascii="新細明體-ExtB" w:eastAsia="新細明體-ExtB" w:hAnsi="新細明體-ExtB"/>
                <w:spacing w:val="-1"/>
              </w:rPr>
              <w:t xml:space="preserve"> </w:t>
            </w:r>
            <w:r w:rsidRPr="003044DE">
              <w:rPr>
                <w:rFonts w:ascii="新細明體-ExtB" w:eastAsia="新細明體-ExtB" w:hAnsi="新細明體-ExtB"/>
              </w:rPr>
              <w:t xml:space="preserve">100 </w:t>
            </w:r>
            <w:r w:rsidRPr="003044DE">
              <w:rPr>
                <w:rFonts w:hint="eastAsia"/>
                <w:spacing w:val="-1"/>
              </w:rPr>
              <w:t>點；餘數或不足</w:t>
            </w:r>
            <w:r w:rsidRPr="003044DE">
              <w:rPr>
                <w:rFonts w:ascii="新細明體-ExtB" w:eastAsia="新細明體-ExtB" w:hAnsi="新細明體-ExtB"/>
                <w:spacing w:val="-1"/>
              </w:rPr>
              <w:t xml:space="preserve"> </w:t>
            </w:r>
            <w:r w:rsidRPr="003044DE">
              <w:rPr>
                <w:rFonts w:ascii="新細明體-ExtB" w:eastAsia="新細明體-ExtB" w:hAnsi="新細明體-ExtB"/>
              </w:rPr>
              <w:t xml:space="preserve">10 </w:t>
            </w:r>
            <w:r w:rsidRPr="00AF2DB6">
              <w:rPr>
                <w:rFonts w:hint="eastAsia"/>
              </w:rPr>
              <w:t>萬元者，依比例計算。</w:t>
            </w:r>
            <w:r w:rsidR="00073C55">
              <w:rPr>
                <w:rFonts w:hint="eastAsia"/>
                <w:spacing w:val="-1"/>
              </w:rPr>
              <w:t>如為專利授權者，依學校實收授權金額之累計總金額每</w:t>
            </w:r>
            <w:r w:rsidR="00073C55">
              <w:rPr>
                <w:rFonts w:hint="eastAsia"/>
                <w:spacing w:val="-1"/>
              </w:rPr>
              <w:t>10</w:t>
            </w:r>
            <w:r w:rsidR="00073C55">
              <w:rPr>
                <w:rFonts w:hint="eastAsia"/>
                <w:spacing w:val="-1"/>
              </w:rPr>
              <w:t>萬元計</w:t>
            </w:r>
            <w:r w:rsidRPr="003044DE">
              <w:rPr>
                <w:rFonts w:ascii="新細明體-ExtB" w:eastAsia="新細明體-ExtB" w:hAnsi="新細明體-ExtB"/>
              </w:rPr>
              <w:t xml:space="preserve">150 </w:t>
            </w:r>
            <w:r w:rsidRPr="003044DE">
              <w:rPr>
                <w:rFonts w:hint="eastAsia"/>
                <w:spacing w:val="-1"/>
              </w:rPr>
              <w:t>點，餘數或不足</w:t>
            </w:r>
            <w:r w:rsidRPr="003044DE">
              <w:rPr>
                <w:rFonts w:ascii="新細明體-ExtB" w:eastAsia="新細明體-ExtB" w:hAnsi="新細明體-ExtB"/>
                <w:spacing w:val="-1"/>
              </w:rPr>
              <w:t xml:space="preserve"> </w:t>
            </w:r>
            <w:r w:rsidRPr="003044DE">
              <w:rPr>
                <w:rFonts w:ascii="新細明體-ExtB" w:eastAsia="新細明體-ExtB" w:hAnsi="新細明體-ExtB"/>
              </w:rPr>
              <w:t xml:space="preserve">10 </w:t>
            </w:r>
            <w:r w:rsidRPr="00AF2DB6">
              <w:rPr>
                <w:rFonts w:hint="eastAsia"/>
              </w:rPr>
              <w:t>萬元者，依比例計算。</w:t>
            </w:r>
          </w:p>
          <w:p w:rsidR="00073C55" w:rsidRDefault="003044DE" w:rsidP="003A662B">
            <w:pPr>
              <w:pStyle w:val="a8"/>
              <w:ind w:leftChars="0"/>
              <w:jc w:val="both"/>
            </w:pPr>
            <w:r w:rsidRPr="00073C55">
              <w:rPr>
                <w:rFonts w:hint="eastAsia"/>
              </w:rPr>
              <w:t>前項規定如技術發明人為兩人以上者，得依發明人之授權金分配比例，計算得點數。</w:t>
            </w:r>
          </w:p>
          <w:p w:rsidR="003044DE" w:rsidRDefault="00073C55" w:rsidP="003A662B">
            <w:pPr>
              <w:pStyle w:val="a8"/>
              <w:numPr>
                <w:ilvl w:val="0"/>
                <w:numId w:val="6"/>
              </w:numPr>
              <w:ind w:leftChars="0"/>
              <w:jc w:val="both"/>
            </w:pPr>
            <w:r>
              <w:rPr>
                <w:rFonts w:hint="eastAsia"/>
              </w:rPr>
              <w:t>獲國內外發明或新型專利，且專利權人之一為本校者：</w:t>
            </w:r>
          </w:p>
          <w:p w:rsidR="00073C55" w:rsidRDefault="00073C55" w:rsidP="003A662B">
            <w:pPr>
              <w:pStyle w:val="a8"/>
              <w:numPr>
                <w:ilvl w:val="1"/>
                <w:numId w:val="6"/>
              </w:numPr>
              <w:ind w:leftChars="0"/>
              <w:jc w:val="both"/>
            </w:pPr>
            <w:r>
              <w:rPr>
                <w:rFonts w:hint="eastAsia"/>
              </w:rPr>
              <w:t>歐、美、日等國美件</w:t>
            </w:r>
            <w:r>
              <w:rPr>
                <w:rFonts w:hint="eastAsia"/>
              </w:rPr>
              <w:t>150</w:t>
            </w:r>
            <w:r>
              <w:rPr>
                <w:rFonts w:hint="eastAsia"/>
              </w:rPr>
              <w:t>點。</w:t>
            </w:r>
          </w:p>
          <w:p w:rsidR="00073C55" w:rsidRDefault="00073C55" w:rsidP="003A662B">
            <w:pPr>
              <w:pStyle w:val="a8"/>
              <w:numPr>
                <w:ilvl w:val="1"/>
                <w:numId w:val="6"/>
              </w:numPr>
              <w:ind w:leftChars="0"/>
              <w:jc w:val="both"/>
            </w:pPr>
            <w:r>
              <w:rPr>
                <w:rFonts w:hint="eastAsia"/>
              </w:rPr>
              <w:t>本國美件</w:t>
            </w:r>
            <w:r>
              <w:rPr>
                <w:rFonts w:hint="eastAsia"/>
              </w:rPr>
              <w:t>100</w:t>
            </w:r>
            <w:r>
              <w:rPr>
                <w:rFonts w:hint="eastAsia"/>
              </w:rPr>
              <w:t>點。</w:t>
            </w:r>
          </w:p>
          <w:p w:rsidR="00073C55" w:rsidRDefault="00073C55" w:rsidP="003A662B">
            <w:pPr>
              <w:pStyle w:val="a8"/>
              <w:numPr>
                <w:ilvl w:val="1"/>
                <w:numId w:val="6"/>
              </w:numPr>
              <w:ind w:leftChars="0"/>
              <w:jc w:val="both"/>
            </w:pPr>
            <w:r>
              <w:rPr>
                <w:rFonts w:hint="eastAsia"/>
              </w:rPr>
              <w:t>其他專利每件</w:t>
            </w:r>
            <w:r>
              <w:rPr>
                <w:rFonts w:hint="eastAsia"/>
              </w:rPr>
              <w:t>50</w:t>
            </w:r>
            <w:r>
              <w:rPr>
                <w:rFonts w:hint="eastAsia"/>
              </w:rPr>
              <w:t>點。</w:t>
            </w:r>
          </w:p>
          <w:p w:rsidR="00073C55" w:rsidRDefault="00073C55" w:rsidP="003A662B">
            <w:pPr>
              <w:jc w:val="both"/>
            </w:pPr>
            <w:r>
              <w:rPr>
                <w:rFonts w:hint="eastAsia"/>
              </w:rPr>
              <w:t>十五、</w:t>
            </w:r>
            <w:r>
              <w:rPr>
                <w:rFonts w:hint="eastAsia"/>
              </w:rPr>
              <w:t xml:space="preserve">  </w:t>
            </w:r>
            <w:r w:rsidRPr="00073C55">
              <w:rPr>
                <w:rFonts w:hint="eastAsia"/>
              </w:rPr>
              <w:t>輔導成立創新創業公司每件</w:t>
            </w:r>
            <w:r w:rsidRPr="00073C55">
              <w:rPr>
                <w:rFonts w:ascii="新細明體-ExtB" w:eastAsia="新細明體-ExtB" w:hAnsi="新細明體-ExtB"/>
              </w:rPr>
              <w:t xml:space="preserve"> 100 </w:t>
            </w:r>
            <w:r w:rsidRPr="00073C55">
              <w:rPr>
                <w:rFonts w:hint="eastAsia"/>
              </w:rPr>
              <w:t>點。</w:t>
            </w:r>
          </w:p>
          <w:p w:rsidR="00073C55" w:rsidRPr="00073C55" w:rsidRDefault="00073C55" w:rsidP="003A662B">
            <w:pPr>
              <w:jc w:val="both"/>
            </w:pPr>
            <w:r>
              <w:rPr>
                <w:rFonts w:hint="eastAsia"/>
              </w:rPr>
              <w:lastRenderedPageBreak/>
              <w:t>十六、</w:t>
            </w:r>
            <w:r>
              <w:rPr>
                <w:rFonts w:hint="eastAsia"/>
              </w:rPr>
              <w:t xml:space="preserve">  </w:t>
            </w:r>
            <w:r w:rsidRPr="00073C55">
              <w:rPr>
                <w:rFonts w:hint="eastAsia"/>
              </w:rPr>
              <w:t>促成學生外實習每一學生人次</w:t>
            </w:r>
            <w:r w:rsidRPr="00073C55">
              <w:rPr>
                <w:rFonts w:ascii="新細明體-ExtB" w:eastAsia="新細明體-ExtB" w:hAnsi="新細明體-ExtB"/>
              </w:rPr>
              <w:t xml:space="preserve"> 10 </w:t>
            </w:r>
            <w:r w:rsidRPr="00073C55">
              <w:rPr>
                <w:rFonts w:hint="eastAsia"/>
              </w:rPr>
              <w:t>點。</w:t>
            </w:r>
          </w:p>
          <w:p w:rsidR="00073C55" w:rsidRPr="00073C55" w:rsidRDefault="00073C55" w:rsidP="003A662B">
            <w:pPr>
              <w:jc w:val="both"/>
            </w:pPr>
            <w:r w:rsidRPr="00073C55">
              <w:rPr>
                <w:rFonts w:hint="eastAsia"/>
              </w:rPr>
              <w:t>十七、</w:t>
            </w:r>
            <w:r w:rsidRPr="00073C55">
              <w:rPr>
                <w:rFonts w:hint="eastAsia"/>
              </w:rPr>
              <w:t xml:space="preserve">  </w:t>
            </w:r>
            <w:r w:rsidRPr="00073C55">
              <w:rPr>
                <w:rFonts w:hint="eastAsia"/>
              </w:rPr>
              <w:t>擔任產業實務實習指導教師每一學生人次</w:t>
            </w:r>
            <w:r w:rsidRPr="00073C55">
              <w:rPr>
                <w:rFonts w:ascii="新細明體-ExtB" w:eastAsia="新細明體-ExtB" w:hAnsi="新細明體-ExtB"/>
              </w:rPr>
              <w:t xml:space="preserve"> 10 </w:t>
            </w:r>
            <w:r w:rsidRPr="00073C55">
              <w:rPr>
                <w:rFonts w:hint="eastAsia"/>
              </w:rPr>
              <w:t>點。</w:t>
            </w:r>
          </w:p>
          <w:p w:rsidR="00073C55" w:rsidRDefault="00073C55" w:rsidP="003A662B">
            <w:pPr>
              <w:ind w:left="881" w:hangingChars="367" w:hanging="881"/>
              <w:jc w:val="both"/>
            </w:pPr>
            <w:r w:rsidRPr="00073C55">
              <w:rPr>
                <w:rFonts w:hint="eastAsia"/>
              </w:rPr>
              <w:t>十八、</w:t>
            </w:r>
            <w:r w:rsidRPr="00073C55">
              <w:rPr>
                <w:rFonts w:hint="eastAsia"/>
              </w:rPr>
              <w:t xml:space="preserve">  </w:t>
            </w:r>
            <w:r w:rsidRPr="00073C55">
              <w:rPr>
                <w:rFonts w:hint="eastAsia"/>
                <w:spacing w:val="-1"/>
              </w:rPr>
              <w:t>聘請學生參與執行本校產學合作案，每一學生人次每學期加計</w:t>
            </w:r>
            <w:r w:rsidR="00F0155C">
              <w:rPr>
                <w:rFonts w:ascii="新細明體-ExtB" w:eastAsia="新細明體-ExtB" w:hAnsi="新細明體-ExtB" w:hint="eastAsia"/>
                <w:spacing w:val="-1"/>
              </w:rPr>
              <w:t>10</w:t>
            </w:r>
            <w:r w:rsidR="00F0155C">
              <w:rPr>
                <w:rFonts w:ascii="新細明體" w:eastAsia="新細明體" w:hAnsi="新細明體" w:cs="新細明體" w:hint="eastAsia"/>
                <w:spacing w:val="-1"/>
              </w:rPr>
              <w:t>點(</w:t>
            </w:r>
            <w:r w:rsidRPr="00073C55">
              <w:rPr>
                <w:rFonts w:hint="eastAsia"/>
              </w:rPr>
              <w:t>得按比例計算</w:t>
            </w:r>
            <w:r w:rsidRPr="00073C55">
              <w:rPr>
                <w:rFonts w:ascii="新細明體-ExtB" w:eastAsia="新細明體-ExtB" w:hAnsi="新細明體-ExtB"/>
              </w:rPr>
              <w:t>)</w:t>
            </w:r>
            <w:r w:rsidRPr="00073C55">
              <w:rPr>
                <w:rFonts w:hint="eastAsia"/>
              </w:rPr>
              <w:t>。</w:t>
            </w:r>
          </w:p>
          <w:p w:rsidR="00073C55" w:rsidRPr="00073C55" w:rsidRDefault="00073C55" w:rsidP="003A662B">
            <w:pPr>
              <w:ind w:left="881" w:hangingChars="367" w:hanging="881"/>
              <w:jc w:val="both"/>
            </w:pPr>
            <w:r>
              <w:rPr>
                <w:rFonts w:hint="eastAsia"/>
              </w:rPr>
              <w:t>十九</w:t>
            </w:r>
            <w:r w:rsidRPr="00073C55">
              <w:rPr>
                <w:rFonts w:hint="eastAsia"/>
              </w:rPr>
              <w:t>、</w:t>
            </w:r>
            <w:r w:rsidRPr="00073C55">
              <w:rPr>
                <w:rFonts w:hint="eastAsia"/>
              </w:rPr>
              <w:t xml:space="preserve">  </w:t>
            </w:r>
            <w:r w:rsidRPr="00073C55">
              <w:rPr>
                <w:rFonts w:hint="eastAsia"/>
              </w:rPr>
              <w:t>教師取個人專業證照每件</w:t>
            </w:r>
            <w:r w:rsidRPr="00073C55">
              <w:rPr>
                <w:rFonts w:ascii="新細明體-ExtB" w:eastAsia="新細明體-ExtB" w:hAnsi="新細明體-ExtB"/>
              </w:rPr>
              <w:t xml:space="preserve"> 30 </w:t>
            </w:r>
            <w:r w:rsidRPr="00073C55">
              <w:rPr>
                <w:rFonts w:hint="eastAsia"/>
              </w:rPr>
              <w:t>點。</w:t>
            </w:r>
          </w:p>
          <w:p w:rsidR="00073C55" w:rsidRPr="00073C55" w:rsidRDefault="00073C55" w:rsidP="003A662B">
            <w:pPr>
              <w:ind w:left="881" w:hangingChars="367" w:hanging="881"/>
              <w:jc w:val="both"/>
            </w:pPr>
            <w:r w:rsidRPr="00073C55">
              <w:rPr>
                <w:rFonts w:hint="eastAsia"/>
              </w:rPr>
              <w:t>二十、</w:t>
            </w:r>
            <w:r w:rsidRPr="00073C55">
              <w:rPr>
                <w:rFonts w:hint="eastAsia"/>
              </w:rPr>
              <w:t xml:space="preserve">  </w:t>
            </w:r>
            <w:r w:rsidRPr="00073C55">
              <w:rPr>
                <w:rFonts w:hint="eastAsia"/>
              </w:rPr>
              <w:t>延請業界專家協同教學每學期每門</w:t>
            </w:r>
            <w:r w:rsidRPr="00073C55">
              <w:rPr>
                <w:rFonts w:ascii="新細明體-ExtB" w:eastAsia="新細明體-ExtB" w:hAnsi="新細明體-ExtB"/>
              </w:rPr>
              <w:t xml:space="preserve"> 10 </w:t>
            </w:r>
            <w:r w:rsidRPr="00073C55">
              <w:rPr>
                <w:rFonts w:hint="eastAsia"/>
              </w:rPr>
              <w:t>點。</w:t>
            </w:r>
          </w:p>
          <w:p w:rsidR="00073C55" w:rsidRPr="00073C55" w:rsidRDefault="00073C55" w:rsidP="003A662B">
            <w:pPr>
              <w:ind w:left="881" w:hangingChars="367" w:hanging="881"/>
              <w:jc w:val="both"/>
              <w:rPr>
                <w:spacing w:val="-6"/>
              </w:rPr>
            </w:pPr>
            <w:r w:rsidRPr="00073C55">
              <w:rPr>
                <w:rFonts w:hint="eastAsia"/>
              </w:rPr>
              <w:t>二十一、</w:t>
            </w:r>
            <w:r w:rsidRPr="00073C55">
              <w:rPr>
                <w:rFonts w:hint="eastAsia"/>
                <w:spacing w:val="-6"/>
              </w:rPr>
              <w:t>赴公民營機構參與廣度研習、深度研習或深耕服務，每件</w:t>
            </w:r>
            <w:r w:rsidRPr="00073C55">
              <w:rPr>
                <w:rFonts w:ascii="新細明體-ExtB" w:eastAsia="新細明體-ExtB" w:hAnsi="新細明體-ExtB"/>
                <w:spacing w:val="-6"/>
              </w:rPr>
              <w:t xml:space="preserve"> </w:t>
            </w:r>
            <w:r w:rsidRPr="00073C55">
              <w:rPr>
                <w:rFonts w:ascii="新細明體-ExtB" w:eastAsia="新細明體-ExtB" w:hAnsi="新細明體-ExtB"/>
              </w:rPr>
              <w:t xml:space="preserve">50 </w:t>
            </w:r>
            <w:r w:rsidRPr="00073C55">
              <w:rPr>
                <w:rFonts w:hint="eastAsia"/>
                <w:spacing w:val="-6"/>
              </w:rPr>
              <w:t>點。</w:t>
            </w:r>
          </w:p>
          <w:p w:rsidR="00073C55" w:rsidRPr="00073C55" w:rsidRDefault="00073C55" w:rsidP="003A662B">
            <w:pPr>
              <w:ind w:left="837" w:hangingChars="367" w:hanging="837"/>
              <w:jc w:val="both"/>
            </w:pPr>
            <w:r w:rsidRPr="00073C55">
              <w:rPr>
                <w:rFonts w:hint="eastAsia"/>
                <w:spacing w:val="-6"/>
              </w:rPr>
              <w:t>二十二、</w:t>
            </w:r>
            <w:r w:rsidRPr="00073C55">
              <w:rPr>
                <w:rFonts w:hint="eastAsia"/>
                <w:spacing w:val="-1"/>
              </w:rPr>
              <w:t>獲教育部產學合作績優獎、教育實習績優獎</w:t>
            </w:r>
            <w:r w:rsidRPr="00073C55">
              <w:rPr>
                <w:rFonts w:ascii="新細明體-ExtB" w:eastAsia="新細明體-ExtB" w:hAnsi="新細明體-ExtB"/>
                <w:spacing w:val="-1"/>
              </w:rPr>
              <w:t xml:space="preserve"> </w:t>
            </w:r>
            <w:r w:rsidRPr="00073C55">
              <w:rPr>
                <w:rFonts w:ascii="新細明體-ExtB" w:eastAsia="新細明體-ExtB" w:hAnsi="新細明體-ExtB"/>
              </w:rPr>
              <w:t xml:space="preserve">100 </w:t>
            </w:r>
            <w:r w:rsidRPr="00073C55">
              <w:rPr>
                <w:rFonts w:hint="eastAsia"/>
              </w:rPr>
              <w:t>點。</w:t>
            </w:r>
          </w:p>
          <w:p w:rsidR="00073C55" w:rsidRPr="00073C55" w:rsidRDefault="00073C55" w:rsidP="003A662B">
            <w:pPr>
              <w:ind w:left="881" w:hangingChars="367" w:hanging="881"/>
              <w:jc w:val="both"/>
            </w:pPr>
            <w:r w:rsidRPr="00073C55">
              <w:rPr>
                <w:rFonts w:hint="eastAsia"/>
              </w:rPr>
              <w:t>二十三、其他研究績效優良或不</w:t>
            </w:r>
            <w:r w:rsidRPr="00073C55">
              <w:rPr>
                <w:rFonts w:hint="eastAsia"/>
                <w:spacing w:val="-38"/>
              </w:rPr>
              <w:t>良，</w:t>
            </w:r>
            <w:r w:rsidRPr="00073C55">
              <w:rPr>
                <w:rFonts w:hint="eastAsia"/>
              </w:rPr>
              <w:t>有具體事證</w:t>
            </w:r>
            <w:r w:rsidRPr="00073C55">
              <w:rPr>
                <w:rFonts w:hint="eastAsia"/>
                <w:spacing w:val="-38"/>
              </w:rPr>
              <w:t>者，</w:t>
            </w:r>
            <w:r w:rsidRPr="00073C55">
              <w:rPr>
                <w:rFonts w:hint="eastAsia"/>
              </w:rPr>
              <w:t>至多酌以加減</w:t>
            </w:r>
            <w:r w:rsidRPr="00073C55">
              <w:rPr>
                <w:rFonts w:ascii="新細明體-ExtB" w:eastAsia="新細明體-ExtB" w:hAnsi="新細明體-ExtB"/>
                <w:spacing w:val="-13"/>
              </w:rPr>
              <w:t xml:space="preserve"> </w:t>
            </w:r>
            <w:r w:rsidRPr="00073C55">
              <w:rPr>
                <w:rFonts w:ascii="新細明體-ExtB" w:eastAsia="新細明體-ExtB" w:hAnsi="新細明體-ExtB"/>
              </w:rPr>
              <w:t>100</w:t>
            </w:r>
            <w:r w:rsidRPr="00073C55">
              <w:rPr>
                <w:rFonts w:ascii="新細明體-ExtB" w:eastAsia="新細明體-ExtB" w:hAnsi="新細明體-ExtB"/>
                <w:spacing w:val="-4"/>
              </w:rPr>
              <w:t xml:space="preserve"> </w:t>
            </w:r>
            <w:r w:rsidRPr="00073C55">
              <w:rPr>
                <w:rFonts w:hint="eastAsia"/>
              </w:rPr>
              <w:t>點。</w:t>
            </w:r>
          </w:p>
        </w:tc>
      </w:tr>
      <w:tr w:rsidR="003B7DB7" w:rsidTr="003A662B">
        <w:tc>
          <w:tcPr>
            <w:tcW w:w="1271" w:type="dxa"/>
          </w:tcPr>
          <w:p w:rsidR="003B7DB7" w:rsidRDefault="003B7DB7">
            <w:r>
              <w:rPr>
                <w:rFonts w:hint="eastAsia"/>
              </w:rPr>
              <w:lastRenderedPageBreak/>
              <w:t>第十一條</w:t>
            </w:r>
          </w:p>
        </w:tc>
        <w:tc>
          <w:tcPr>
            <w:tcW w:w="7025" w:type="dxa"/>
          </w:tcPr>
          <w:p w:rsidR="00073C55" w:rsidRDefault="00073C55" w:rsidP="003A662B">
            <w:pPr>
              <w:jc w:val="both"/>
            </w:pPr>
            <w:r w:rsidRPr="00AF2DB6">
              <w:rPr>
                <w:rFonts w:hint="eastAsia"/>
              </w:rPr>
              <w:t>服務與輔導績效指標項目如下：</w:t>
            </w:r>
          </w:p>
          <w:p w:rsidR="00073C55" w:rsidRDefault="00073C55" w:rsidP="003A662B">
            <w:pPr>
              <w:pStyle w:val="a8"/>
              <w:numPr>
                <w:ilvl w:val="0"/>
                <w:numId w:val="10"/>
              </w:numPr>
              <w:ind w:leftChars="0"/>
              <w:jc w:val="both"/>
            </w:pPr>
            <w:r w:rsidRPr="00AF2DB6">
              <w:rPr>
                <w:rFonts w:hint="eastAsia"/>
              </w:rPr>
              <w:t>擔任行政職務：</w:t>
            </w:r>
          </w:p>
          <w:p w:rsidR="00073C55" w:rsidRDefault="00073C55" w:rsidP="003A662B">
            <w:pPr>
              <w:pStyle w:val="a8"/>
              <w:ind w:leftChars="0"/>
              <w:jc w:val="both"/>
            </w:pPr>
            <w:r w:rsidRPr="00AF2DB6">
              <w:rPr>
                <w:rFonts w:hint="eastAsia"/>
              </w:rPr>
              <w:t>擔任副校長、教務長、學務長、總務長、研發長、院長及主任秘書，</w:t>
            </w:r>
            <w:r w:rsidRPr="00073C55">
              <w:rPr>
                <w:rFonts w:ascii="新細明體-ExtB" w:eastAsia="新細明體-ExtB" w:hAnsi="新細明體-ExtB"/>
              </w:rPr>
              <w:t xml:space="preserve"> </w:t>
            </w:r>
            <w:r w:rsidRPr="00073C55">
              <w:rPr>
                <w:rFonts w:hint="eastAsia"/>
                <w:spacing w:val="-2"/>
              </w:rPr>
              <w:t>每學期</w:t>
            </w:r>
            <w:r w:rsidRPr="00073C55">
              <w:rPr>
                <w:rFonts w:ascii="新細明體-ExtB" w:eastAsia="新細明體-ExtB" w:hAnsi="新細明體-ExtB"/>
                <w:spacing w:val="-2"/>
              </w:rPr>
              <w:t xml:space="preserve"> </w:t>
            </w:r>
            <w:r w:rsidRPr="00073C55">
              <w:rPr>
                <w:rFonts w:ascii="新細明體-ExtB" w:eastAsia="新細明體-ExtB" w:hAnsi="新細明體-ExtB"/>
              </w:rPr>
              <w:t>100</w:t>
            </w:r>
            <w:r w:rsidRPr="00073C55">
              <w:rPr>
                <w:rFonts w:ascii="新細明體-ExtB" w:eastAsia="新細明體-ExtB" w:hAnsi="新細明體-ExtB"/>
                <w:spacing w:val="2"/>
              </w:rPr>
              <w:t xml:space="preserve"> </w:t>
            </w:r>
            <w:r w:rsidRPr="00AF2DB6">
              <w:rPr>
                <w:rFonts w:hint="eastAsia"/>
              </w:rPr>
              <w:t>點。擔任其他編制內行政職務列</w:t>
            </w:r>
            <w:r w:rsidRPr="00073C55">
              <w:rPr>
                <w:rFonts w:hint="eastAsia"/>
                <w:spacing w:val="-1"/>
              </w:rPr>
              <w:t>為一級主管者，每學期</w:t>
            </w:r>
            <w:r w:rsidRPr="00073C55">
              <w:rPr>
                <w:rFonts w:ascii="新細明體-ExtB" w:eastAsia="新細明體-ExtB" w:hAnsi="新細明體-ExtB"/>
                <w:spacing w:val="-1"/>
              </w:rPr>
              <w:t xml:space="preserve"> </w:t>
            </w:r>
            <w:r w:rsidRPr="00073C55">
              <w:rPr>
                <w:rFonts w:ascii="新細明體-ExtB" w:eastAsia="新細明體-ExtB" w:hAnsi="新細明體-ExtB"/>
              </w:rPr>
              <w:t xml:space="preserve">90 </w:t>
            </w:r>
            <w:r w:rsidRPr="00073C55">
              <w:rPr>
                <w:rFonts w:hint="eastAsia"/>
                <w:spacing w:val="-10"/>
              </w:rPr>
              <w:t>點。</w:t>
            </w:r>
            <w:r w:rsidRPr="00073C55">
              <w:rPr>
                <w:rFonts w:hint="eastAsia"/>
                <w:spacing w:val="-3"/>
              </w:rPr>
              <w:t>擔任編制內行政職務列為副主管者，每學期</w:t>
            </w:r>
            <w:r w:rsidRPr="00073C55">
              <w:rPr>
                <w:rFonts w:ascii="新細明體-ExtB" w:eastAsia="新細明體-ExtB" w:hAnsi="新細明體-ExtB"/>
                <w:spacing w:val="-3"/>
              </w:rPr>
              <w:t xml:space="preserve"> </w:t>
            </w:r>
            <w:r w:rsidRPr="00073C55">
              <w:rPr>
                <w:rFonts w:ascii="新細明體-ExtB" w:eastAsia="新細明體-ExtB" w:hAnsi="新細明體-ExtB"/>
              </w:rPr>
              <w:t>80</w:t>
            </w:r>
            <w:r w:rsidRPr="00073C55">
              <w:rPr>
                <w:rFonts w:ascii="新細明體-ExtB" w:eastAsia="新細明體-ExtB" w:hAnsi="新細明體-ExtB"/>
                <w:spacing w:val="3"/>
              </w:rPr>
              <w:t xml:space="preserve"> </w:t>
            </w:r>
            <w:r w:rsidRPr="00073C55">
              <w:rPr>
                <w:rFonts w:hint="eastAsia"/>
                <w:spacing w:val="-9"/>
              </w:rPr>
              <w:t>點</w:t>
            </w:r>
            <w:r w:rsidRPr="00073C55">
              <w:rPr>
                <w:rFonts w:hint="eastAsia"/>
                <w:spacing w:val="-5"/>
              </w:rPr>
              <w:t>。擔任編制內組</w:t>
            </w:r>
            <w:r w:rsidRPr="00073C55">
              <w:rPr>
                <w:rFonts w:hint="eastAsia"/>
                <w:spacing w:val="-4"/>
              </w:rPr>
              <w:t>長等其他組織規程明列為二級主管者，每學期</w:t>
            </w:r>
            <w:r w:rsidRPr="00073C55">
              <w:rPr>
                <w:rFonts w:ascii="新細明體-ExtB" w:eastAsia="新細明體-ExtB" w:hAnsi="新細明體-ExtB"/>
                <w:spacing w:val="-4"/>
              </w:rPr>
              <w:t xml:space="preserve"> </w:t>
            </w:r>
            <w:r w:rsidRPr="00073C55">
              <w:rPr>
                <w:rFonts w:ascii="新細明體-ExtB" w:eastAsia="新細明體-ExtB" w:hAnsi="新細明體-ExtB"/>
              </w:rPr>
              <w:t>70</w:t>
            </w:r>
            <w:r w:rsidRPr="00073C55">
              <w:rPr>
                <w:rFonts w:ascii="新細明體-ExtB" w:eastAsia="新細明體-ExtB" w:hAnsi="新細明體-ExtB"/>
                <w:spacing w:val="11"/>
              </w:rPr>
              <w:t xml:space="preserve"> </w:t>
            </w:r>
            <w:r w:rsidRPr="00073C55">
              <w:rPr>
                <w:rFonts w:hint="eastAsia"/>
                <w:spacing w:val="-9"/>
              </w:rPr>
              <w:t>點。擔任其他經循行</w:t>
            </w:r>
            <w:r w:rsidRPr="00073C55">
              <w:rPr>
                <w:rFonts w:hint="eastAsia"/>
                <w:spacing w:val="-1"/>
                <w:w w:val="95"/>
              </w:rPr>
              <w:t>政程序核聘</w:t>
            </w:r>
            <w:r w:rsidRPr="00073C55">
              <w:rPr>
                <w:rFonts w:hint="eastAsia"/>
                <w:w w:val="95"/>
              </w:rPr>
              <w:t>（派）之任務編組或非編制內職務</w:t>
            </w:r>
            <w:r w:rsidRPr="00073C55">
              <w:rPr>
                <w:rFonts w:ascii="新細明體-ExtB" w:eastAsia="新細明體-ExtB" w:hAnsi="新細明體-ExtB"/>
                <w:w w:val="95"/>
              </w:rPr>
              <w:t>(</w:t>
            </w:r>
            <w:r w:rsidRPr="00073C55">
              <w:rPr>
                <w:rFonts w:hint="eastAsia"/>
                <w:w w:val="95"/>
              </w:rPr>
              <w:t>如典範計畫各中心副營</w:t>
            </w:r>
            <w:r w:rsidRPr="00AF2DB6">
              <w:rPr>
                <w:rFonts w:hint="eastAsia"/>
              </w:rPr>
              <w:t>運長或院長特別助理</w:t>
            </w:r>
            <w:r w:rsidRPr="00073C55">
              <w:rPr>
                <w:rFonts w:ascii="新細明體-ExtB" w:eastAsia="新細明體-ExtB" w:hAnsi="新細明體-ExtB"/>
              </w:rPr>
              <w:t>)</w:t>
            </w:r>
            <w:r w:rsidRPr="00AF2DB6">
              <w:rPr>
                <w:rFonts w:hint="eastAsia"/>
              </w:rPr>
              <w:t>，以其相當等級核計點數。</w:t>
            </w:r>
          </w:p>
          <w:p w:rsidR="00073C55" w:rsidRPr="002A5440" w:rsidRDefault="00073C55" w:rsidP="003A662B">
            <w:pPr>
              <w:pStyle w:val="a8"/>
              <w:numPr>
                <w:ilvl w:val="0"/>
                <w:numId w:val="10"/>
              </w:numPr>
              <w:ind w:leftChars="0"/>
              <w:jc w:val="both"/>
            </w:pPr>
            <w:r w:rsidRPr="002A5440">
              <w:rPr>
                <w:rFonts w:hint="eastAsia"/>
              </w:rPr>
              <w:t>擔任導師每學期得</w:t>
            </w:r>
            <w:r w:rsidRPr="002A5440">
              <w:rPr>
                <w:rFonts w:ascii="新細明體-ExtB" w:eastAsia="新細明體-ExtB" w:hAnsi="新細明體-ExtB"/>
              </w:rPr>
              <w:t xml:space="preserve"> 40 </w:t>
            </w:r>
            <w:r w:rsidRPr="002A5440">
              <w:rPr>
                <w:rFonts w:hint="eastAsia"/>
              </w:rPr>
              <w:t>點，表現優異經諮輔中心推薦，得再增加</w:t>
            </w:r>
            <w:r w:rsidRPr="002A5440">
              <w:rPr>
                <w:rFonts w:ascii="新細明體-ExtB" w:eastAsia="新細明體-ExtB" w:hAnsi="新細明體-ExtB"/>
              </w:rPr>
              <w:t xml:space="preserve"> 20‐50</w:t>
            </w:r>
            <w:r w:rsidRPr="002A5440">
              <w:rPr>
                <w:rFonts w:hint="eastAsia"/>
                <w:spacing w:val="-6"/>
              </w:rPr>
              <w:t>點；從事諮商服務有具體事蹟每學期得</w:t>
            </w:r>
            <w:r w:rsidRPr="002A5440">
              <w:rPr>
                <w:rFonts w:ascii="新細明體-ExtB" w:eastAsia="新細明體-ExtB" w:hAnsi="新細明體-ExtB"/>
                <w:spacing w:val="-6"/>
              </w:rPr>
              <w:t xml:space="preserve"> </w:t>
            </w:r>
            <w:r w:rsidRPr="002A5440">
              <w:rPr>
                <w:rFonts w:ascii="新細明體-ExtB" w:eastAsia="新細明體-ExtB" w:hAnsi="新細明體-ExtB"/>
              </w:rPr>
              <w:t xml:space="preserve">40 </w:t>
            </w:r>
            <w:r w:rsidR="00765BCD">
              <w:rPr>
                <w:rFonts w:hint="eastAsia"/>
                <w:spacing w:val="-6"/>
              </w:rPr>
              <w:t>點，表現優異經諮輔中心推薦，得</w:t>
            </w:r>
            <w:r w:rsidRPr="002A5440">
              <w:rPr>
                <w:rFonts w:hint="eastAsia"/>
                <w:spacing w:val="-1"/>
              </w:rPr>
              <w:t>再增加</w:t>
            </w:r>
            <w:r w:rsidRPr="002A5440">
              <w:rPr>
                <w:rFonts w:ascii="新細明體-ExtB" w:eastAsia="新細明體-ExtB" w:hAnsi="新細明體-ExtB"/>
                <w:spacing w:val="-1"/>
              </w:rPr>
              <w:t xml:space="preserve"> </w:t>
            </w:r>
            <w:r w:rsidRPr="002A5440">
              <w:rPr>
                <w:rFonts w:ascii="新細明體-ExtB" w:eastAsia="新細明體-ExtB" w:hAnsi="新細明體-ExtB"/>
              </w:rPr>
              <w:t xml:space="preserve">20‐50 </w:t>
            </w:r>
            <w:r w:rsidRPr="002A5440">
              <w:rPr>
                <w:rFonts w:hint="eastAsia"/>
              </w:rPr>
              <w:t>點。</w:t>
            </w:r>
          </w:p>
          <w:p w:rsidR="00073C55" w:rsidRDefault="00073C55" w:rsidP="003A662B">
            <w:pPr>
              <w:pStyle w:val="a8"/>
              <w:numPr>
                <w:ilvl w:val="0"/>
                <w:numId w:val="10"/>
              </w:numPr>
              <w:ind w:leftChars="0"/>
              <w:jc w:val="both"/>
            </w:pPr>
            <w:r w:rsidRPr="00AF2DB6">
              <w:rPr>
                <w:rFonts w:hint="eastAsia"/>
              </w:rPr>
              <w:t>促成本校與國外著名大學或研究機構簽定合作契約，每件得</w:t>
            </w:r>
            <w:r w:rsidRPr="00AF2DB6">
              <w:rPr>
                <w:rFonts w:ascii="新細明體-ExtB" w:eastAsia="新細明體-ExtB" w:hAnsi="新細明體-ExtB"/>
              </w:rPr>
              <w:t xml:space="preserve"> 100 </w:t>
            </w:r>
            <w:r w:rsidRPr="00AF2DB6">
              <w:rPr>
                <w:rFonts w:hint="eastAsia"/>
              </w:rPr>
              <w:t>點。</w:t>
            </w:r>
          </w:p>
          <w:p w:rsidR="002A5440" w:rsidRDefault="00073C55" w:rsidP="003A662B">
            <w:pPr>
              <w:pStyle w:val="a8"/>
              <w:numPr>
                <w:ilvl w:val="0"/>
                <w:numId w:val="10"/>
              </w:numPr>
              <w:ind w:leftChars="0"/>
              <w:jc w:val="both"/>
            </w:pPr>
            <w:r w:rsidRPr="00AF2DB6">
              <w:rPr>
                <w:rFonts w:hint="eastAsia"/>
              </w:rPr>
              <w:t>各類服務暨輔導獎項計點：</w:t>
            </w:r>
          </w:p>
          <w:p w:rsidR="002A5440" w:rsidRDefault="00073C55" w:rsidP="003A662B">
            <w:pPr>
              <w:pStyle w:val="a8"/>
              <w:numPr>
                <w:ilvl w:val="0"/>
                <w:numId w:val="13"/>
              </w:numPr>
              <w:ind w:leftChars="0"/>
              <w:jc w:val="both"/>
            </w:pPr>
            <w:r w:rsidRPr="00073C55">
              <w:rPr>
                <w:rFonts w:hint="eastAsia"/>
              </w:rPr>
              <w:t>本校雲鐸獎每次</w:t>
            </w:r>
            <w:r w:rsidRPr="002A5440">
              <w:rPr>
                <w:rFonts w:ascii="新細明體-ExtB" w:eastAsia="新細明體-ExtB" w:hAnsi="新細明體-ExtB"/>
              </w:rPr>
              <w:t xml:space="preserve"> 100 </w:t>
            </w:r>
            <w:r w:rsidRPr="00073C55">
              <w:rPr>
                <w:rFonts w:hint="eastAsia"/>
              </w:rPr>
              <w:t>點，入圍未獲獎每次</w:t>
            </w:r>
            <w:r w:rsidRPr="002A5440">
              <w:rPr>
                <w:rFonts w:ascii="新細明體-ExtB" w:eastAsia="新細明體-ExtB" w:hAnsi="新細明體-ExtB"/>
              </w:rPr>
              <w:t xml:space="preserve"> 50 </w:t>
            </w:r>
            <w:r w:rsidRPr="00073C55">
              <w:rPr>
                <w:rFonts w:hint="eastAsia"/>
              </w:rPr>
              <w:t>點。</w:t>
            </w:r>
          </w:p>
          <w:p w:rsidR="002A5440" w:rsidRPr="002A5440" w:rsidRDefault="00073C55" w:rsidP="003A662B">
            <w:pPr>
              <w:pStyle w:val="a8"/>
              <w:numPr>
                <w:ilvl w:val="0"/>
                <w:numId w:val="13"/>
              </w:numPr>
              <w:ind w:leftChars="0"/>
              <w:jc w:val="both"/>
            </w:pPr>
            <w:r w:rsidRPr="002A5440">
              <w:rPr>
                <w:rFonts w:ascii="新細明體" w:eastAsia="新細明體" w:hAnsi="新細明體" w:cs="新細明體" w:hint="eastAsia"/>
              </w:rPr>
              <w:t>教育部友善校園講(傑出學務人員、輔導人員、導師、行政人員、及特殊貢獻人員)每次150</w:t>
            </w:r>
            <w:r w:rsidR="002A5440" w:rsidRPr="002A5440">
              <w:rPr>
                <w:rFonts w:ascii="新細明體" w:eastAsia="新細明體" w:hAnsi="新細明體" w:cs="新細明體" w:hint="eastAsia"/>
              </w:rPr>
              <w:t>點，榮獲四區學務中心、四區輔諮</w:t>
            </w:r>
            <w:r w:rsidRPr="002A5440">
              <w:rPr>
                <w:rFonts w:ascii="新細明體" w:eastAsia="新細明體" w:hAnsi="新細明體" w:cs="新細明體" w:hint="eastAsia"/>
              </w:rPr>
              <w:t>中心初選薦送教育部者，每次100點，由學校推薦而未獲獎者每次50點。</w:t>
            </w:r>
          </w:p>
          <w:p w:rsidR="002A5440" w:rsidRDefault="00073C55" w:rsidP="003A662B">
            <w:pPr>
              <w:pStyle w:val="a8"/>
              <w:numPr>
                <w:ilvl w:val="0"/>
                <w:numId w:val="13"/>
              </w:numPr>
              <w:ind w:leftChars="0"/>
              <w:jc w:val="both"/>
            </w:pPr>
            <w:r w:rsidRPr="002A5440">
              <w:rPr>
                <w:rFonts w:hint="eastAsia"/>
                <w:spacing w:val="-1"/>
              </w:rPr>
              <w:t>本校服務優良教師每次</w:t>
            </w:r>
            <w:r w:rsidRPr="002A5440">
              <w:rPr>
                <w:rFonts w:ascii="新細明體-ExtB" w:eastAsia="新細明體-ExtB" w:hAnsi="新細明體-ExtB"/>
                <w:spacing w:val="-1"/>
              </w:rPr>
              <w:t xml:space="preserve"> </w:t>
            </w:r>
            <w:r w:rsidRPr="002A5440">
              <w:rPr>
                <w:rFonts w:ascii="新細明體-ExtB" w:eastAsia="新細明體-ExtB" w:hAnsi="新細明體-ExtB"/>
              </w:rPr>
              <w:t xml:space="preserve">100 </w:t>
            </w:r>
            <w:r w:rsidRPr="002A5440">
              <w:rPr>
                <w:rFonts w:hint="eastAsia"/>
                <w:spacing w:val="-9"/>
              </w:rPr>
              <w:t>點，由系所向學院推薦但未獲獎之候選</w:t>
            </w:r>
            <w:r w:rsidRPr="002A5440">
              <w:rPr>
                <w:rFonts w:hint="eastAsia"/>
                <w:spacing w:val="-8"/>
              </w:rPr>
              <w:t>人每次</w:t>
            </w:r>
            <w:r w:rsidRPr="002A5440">
              <w:rPr>
                <w:rFonts w:ascii="新細明體-ExtB" w:eastAsia="新細明體-ExtB" w:hAnsi="新細明體-ExtB"/>
                <w:spacing w:val="-8"/>
              </w:rPr>
              <w:t xml:space="preserve"> </w:t>
            </w:r>
            <w:r w:rsidRPr="002A5440">
              <w:rPr>
                <w:rFonts w:ascii="新細明體-ExtB" w:eastAsia="新細明體-ExtB" w:hAnsi="新細明體-ExtB"/>
              </w:rPr>
              <w:t xml:space="preserve">20 </w:t>
            </w:r>
            <w:r w:rsidRPr="002A5440">
              <w:rPr>
                <w:rFonts w:hint="eastAsia"/>
                <w:spacing w:val="-1"/>
              </w:rPr>
              <w:t>點，由學院向學校推薦但未獲獎之候選人每次</w:t>
            </w:r>
            <w:r w:rsidRPr="002A5440">
              <w:rPr>
                <w:rFonts w:ascii="新細明體-ExtB" w:eastAsia="新細明體-ExtB" w:hAnsi="新細明體-ExtB"/>
                <w:spacing w:val="-1"/>
              </w:rPr>
              <w:t xml:space="preserve"> </w:t>
            </w:r>
            <w:r w:rsidRPr="002A5440">
              <w:rPr>
                <w:rFonts w:ascii="新細明體-ExtB" w:eastAsia="新細明體-ExtB" w:hAnsi="新細明體-ExtB"/>
              </w:rPr>
              <w:t xml:space="preserve">50 </w:t>
            </w:r>
            <w:r w:rsidRPr="00AF2DB6">
              <w:rPr>
                <w:rFonts w:hint="eastAsia"/>
              </w:rPr>
              <w:t>點。</w:t>
            </w:r>
          </w:p>
          <w:p w:rsidR="002A5440" w:rsidRDefault="002A5440" w:rsidP="003A662B">
            <w:pPr>
              <w:pStyle w:val="a8"/>
              <w:numPr>
                <w:ilvl w:val="0"/>
                <w:numId w:val="10"/>
              </w:numPr>
              <w:ind w:leftChars="0"/>
              <w:jc w:val="both"/>
            </w:pPr>
            <w:r w:rsidRPr="002A5440">
              <w:rPr>
                <w:rFonts w:hint="eastAsia"/>
                <w:spacing w:val="-6"/>
              </w:rPr>
              <w:t>參與推廣教育及</w:t>
            </w:r>
            <w:r w:rsidRPr="00AF2DB6">
              <w:rPr>
                <w:rFonts w:hint="eastAsia"/>
              </w:rPr>
              <w:t>各類專班</w:t>
            </w:r>
            <w:r w:rsidRPr="002A5440">
              <w:rPr>
                <w:rFonts w:hint="eastAsia"/>
                <w:spacing w:val="-6"/>
              </w:rPr>
              <w:t>學程之授課，每滿</w:t>
            </w:r>
            <w:r w:rsidRPr="002A5440">
              <w:rPr>
                <w:rFonts w:ascii="新細明體-ExtB" w:eastAsia="新細明體-ExtB" w:hAnsi="新細明體-ExtB"/>
                <w:spacing w:val="-6"/>
              </w:rPr>
              <w:t xml:space="preserve"> </w:t>
            </w:r>
            <w:r w:rsidRPr="002A5440">
              <w:rPr>
                <w:rFonts w:ascii="新細明體-ExtB" w:eastAsia="新細明體-ExtB" w:hAnsi="新細明體-ExtB"/>
              </w:rPr>
              <w:t xml:space="preserve">1 </w:t>
            </w:r>
            <w:r w:rsidRPr="002A5440">
              <w:rPr>
                <w:rFonts w:hint="eastAsia"/>
                <w:spacing w:val="-1"/>
              </w:rPr>
              <w:t>小時得</w:t>
            </w:r>
            <w:r w:rsidRPr="002A5440">
              <w:rPr>
                <w:rFonts w:ascii="新細明體-ExtB" w:eastAsia="新細明體-ExtB" w:hAnsi="新細明體-ExtB"/>
                <w:spacing w:val="-1"/>
              </w:rPr>
              <w:t xml:space="preserve"> </w:t>
            </w:r>
            <w:r w:rsidRPr="002A5440">
              <w:rPr>
                <w:rFonts w:ascii="新細明體-ExtB" w:eastAsia="新細明體-ExtB" w:hAnsi="新細明體-ExtB"/>
              </w:rPr>
              <w:t xml:space="preserve">10 </w:t>
            </w:r>
            <w:r w:rsidRPr="002A5440">
              <w:rPr>
                <w:rFonts w:hint="eastAsia"/>
                <w:spacing w:val="-9"/>
              </w:rPr>
              <w:t>點，如與他人</w:t>
            </w:r>
            <w:r w:rsidRPr="00AF2DB6">
              <w:rPr>
                <w:rFonts w:hint="eastAsia"/>
              </w:rPr>
              <w:t>合授，則依所授時數計算。</w:t>
            </w:r>
          </w:p>
          <w:p w:rsidR="002A5440" w:rsidRDefault="002A5440" w:rsidP="003A662B">
            <w:pPr>
              <w:pStyle w:val="a8"/>
              <w:numPr>
                <w:ilvl w:val="0"/>
                <w:numId w:val="10"/>
              </w:numPr>
              <w:ind w:leftChars="0"/>
              <w:jc w:val="both"/>
            </w:pPr>
            <w:r w:rsidRPr="00AF2DB6">
              <w:rPr>
                <w:rFonts w:hint="eastAsia"/>
              </w:rPr>
              <w:t>開辦公私立機構委辦教育訓練案主持人，每案</w:t>
            </w:r>
            <w:r w:rsidRPr="00AF2DB6">
              <w:rPr>
                <w:rFonts w:ascii="新細明體-ExtB" w:eastAsia="新細明體-ExtB" w:hAnsi="新細明體-ExtB"/>
              </w:rPr>
              <w:t xml:space="preserve"> 30 </w:t>
            </w:r>
            <w:r w:rsidRPr="00AF2DB6">
              <w:rPr>
                <w:rFonts w:hint="eastAsia"/>
              </w:rPr>
              <w:t>點。</w:t>
            </w:r>
          </w:p>
          <w:p w:rsidR="002A5440" w:rsidRDefault="002A5440" w:rsidP="003A662B">
            <w:pPr>
              <w:pStyle w:val="a8"/>
              <w:numPr>
                <w:ilvl w:val="0"/>
                <w:numId w:val="10"/>
              </w:numPr>
              <w:ind w:leftChars="0"/>
              <w:jc w:val="both"/>
            </w:pPr>
            <w:r w:rsidRPr="00AF2DB6">
              <w:rPr>
                <w:rFonts w:hint="eastAsia"/>
              </w:rPr>
              <w:t>各類服務：</w:t>
            </w:r>
          </w:p>
          <w:p w:rsidR="002A5440" w:rsidRDefault="002A5440" w:rsidP="003A662B">
            <w:pPr>
              <w:pStyle w:val="a8"/>
              <w:numPr>
                <w:ilvl w:val="0"/>
                <w:numId w:val="11"/>
              </w:numPr>
              <w:ind w:leftChars="0"/>
              <w:jc w:val="both"/>
            </w:pPr>
            <w:r w:rsidRPr="00AF2DB6">
              <w:rPr>
                <w:rFonts w:hint="eastAsia"/>
                <w:spacing w:val="-1"/>
                <w:w w:val="95"/>
              </w:rPr>
              <w:lastRenderedPageBreak/>
              <w:t>擔任校務會議及校、院、系所內各種委員會選任委員委員</w:t>
            </w:r>
            <w:r w:rsidRPr="00AF2DB6">
              <w:rPr>
                <w:rFonts w:ascii="新細明體-ExtB" w:eastAsia="新細明體-ExtB" w:hAnsi="新細明體-ExtB"/>
                <w:w w:val="95"/>
              </w:rPr>
              <w:t>(</w:t>
            </w:r>
            <w:r w:rsidR="00F35AAB">
              <w:rPr>
                <w:rFonts w:hint="eastAsia"/>
                <w:w w:val="95"/>
              </w:rPr>
              <w:t>依出席次數</w:t>
            </w:r>
            <w:r w:rsidRPr="00AF2DB6">
              <w:rPr>
                <w:rFonts w:hint="eastAsia"/>
              </w:rPr>
              <w:t>比例計算</w:t>
            </w:r>
            <w:r w:rsidRPr="00AF2DB6">
              <w:rPr>
                <w:rFonts w:ascii="新細明體-ExtB" w:eastAsia="新細明體-ExtB" w:hAnsi="新細明體-ExtB"/>
              </w:rPr>
              <w:t>)</w:t>
            </w:r>
            <w:r w:rsidRPr="00AF2DB6">
              <w:rPr>
                <w:rFonts w:hint="eastAsia"/>
                <w:spacing w:val="-1"/>
              </w:rPr>
              <w:t>每學期得</w:t>
            </w:r>
            <w:r w:rsidRPr="00AF2DB6">
              <w:rPr>
                <w:rFonts w:ascii="新細明體-ExtB" w:eastAsia="新細明體-ExtB" w:hAnsi="新細明體-ExtB"/>
                <w:spacing w:val="-1"/>
              </w:rPr>
              <w:t xml:space="preserve"> </w:t>
            </w:r>
            <w:r w:rsidRPr="00AF2DB6">
              <w:rPr>
                <w:rFonts w:ascii="新細明體-ExtB" w:eastAsia="新細明體-ExtB" w:hAnsi="新細明體-ExtB"/>
              </w:rPr>
              <w:t xml:space="preserve">30 </w:t>
            </w:r>
            <w:r w:rsidRPr="00AF2DB6">
              <w:rPr>
                <w:rFonts w:hint="eastAsia"/>
              </w:rPr>
              <w:t>點。</w:t>
            </w:r>
          </w:p>
          <w:p w:rsidR="002A5440" w:rsidRDefault="002A5440" w:rsidP="003A662B">
            <w:pPr>
              <w:pStyle w:val="a8"/>
              <w:numPr>
                <w:ilvl w:val="0"/>
                <w:numId w:val="11"/>
              </w:numPr>
              <w:ind w:leftChars="0"/>
              <w:jc w:val="both"/>
            </w:pPr>
            <w:r>
              <w:rPr>
                <w:rFonts w:hint="eastAsia"/>
              </w:rPr>
              <w:t>辦理研討會：</w:t>
            </w:r>
          </w:p>
          <w:p w:rsidR="002A5440" w:rsidRDefault="002A5440" w:rsidP="003A662B">
            <w:pPr>
              <w:pStyle w:val="a8"/>
              <w:numPr>
                <w:ilvl w:val="1"/>
                <w:numId w:val="11"/>
              </w:numPr>
              <w:ind w:leftChars="0"/>
              <w:jc w:val="both"/>
            </w:pPr>
            <w:r w:rsidRPr="00AF2DB6">
              <w:rPr>
                <w:rFonts w:hint="eastAsia"/>
              </w:rPr>
              <w:t>主辦或執行校內各項研討會</w:t>
            </w:r>
            <w:r w:rsidRPr="00AF2DB6">
              <w:rPr>
                <w:rFonts w:ascii="新細明體-ExtB" w:eastAsia="新細明體-ExtB" w:hAnsi="新細明體-ExtB"/>
              </w:rPr>
              <w:t>(</w:t>
            </w:r>
            <w:r w:rsidRPr="00AF2DB6">
              <w:rPr>
                <w:rFonts w:hint="eastAsia"/>
              </w:rPr>
              <w:t>不含發表論文</w:t>
            </w:r>
            <w:r w:rsidRPr="00AF2DB6">
              <w:rPr>
                <w:rFonts w:ascii="新細明體-ExtB" w:eastAsia="新細明體-ExtB" w:hAnsi="新細明體-ExtB"/>
              </w:rPr>
              <w:t>)</w:t>
            </w:r>
            <w:r w:rsidRPr="00AF2DB6">
              <w:rPr>
                <w:rFonts w:hint="eastAsia"/>
              </w:rPr>
              <w:t>工作，有具體證明者</w:t>
            </w:r>
            <w:r w:rsidRPr="00AF2DB6">
              <w:rPr>
                <w:rFonts w:hint="eastAsia"/>
                <w:spacing w:val="-2"/>
              </w:rPr>
              <w:t>每案</w:t>
            </w:r>
            <w:r w:rsidRPr="00AF2DB6">
              <w:rPr>
                <w:rFonts w:ascii="新細明體-ExtB" w:eastAsia="新細明體-ExtB" w:hAnsi="新細明體-ExtB"/>
                <w:spacing w:val="-2"/>
              </w:rPr>
              <w:t xml:space="preserve"> </w:t>
            </w:r>
            <w:r w:rsidRPr="00AF2DB6">
              <w:rPr>
                <w:rFonts w:ascii="新細明體-ExtB" w:eastAsia="新細明體-ExtB" w:hAnsi="新細明體-ExtB"/>
              </w:rPr>
              <w:t>20</w:t>
            </w:r>
            <w:r w:rsidRPr="00AF2DB6">
              <w:rPr>
                <w:rFonts w:ascii="新細明體-ExtB" w:eastAsia="新細明體-ExtB" w:hAnsi="新細明體-ExtB"/>
                <w:spacing w:val="4"/>
              </w:rPr>
              <w:t xml:space="preserve"> </w:t>
            </w:r>
            <w:r w:rsidRPr="00AF2DB6">
              <w:rPr>
                <w:rFonts w:hint="eastAsia"/>
                <w:spacing w:val="-1"/>
              </w:rPr>
              <w:t>點，校際每案</w:t>
            </w:r>
            <w:r w:rsidRPr="00AF2DB6">
              <w:rPr>
                <w:rFonts w:ascii="新細明體-ExtB" w:eastAsia="新細明體-ExtB" w:hAnsi="新細明體-ExtB"/>
                <w:spacing w:val="-1"/>
              </w:rPr>
              <w:t xml:space="preserve"> </w:t>
            </w:r>
            <w:r w:rsidRPr="00AF2DB6">
              <w:rPr>
                <w:rFonts w:ascii="新細明體-ExtB" w:eastAsia="新細明體-ExtB" w:hAnsi="新細明體-ExtB"/>
              </w:rPr>
              <w:t>50</w:t>
            </w:r>
            <w:r w:rsidRPr="00AF2DB6">
              <w:rPr>
                <w:rFonts w:ascii="新細明體-ExtB" w:eastAsia="新細明體-ExtB" w:hAnsi="新細明體-ExtB"/>
                <w:spacing w:val="4"/>
              </w:rPr>
              <w:t xml:space="preserve"> </w:t>
            </w:r>
            <w:r w:rsidRPr="00AF2DB6">
              <w:rPr>
                <w:rFonts w:hint="eastAsia"/>
                <w:spacing w:val="-1"/>
              </w:rPr>
              <w:t>點，國際性每案</w:t>
            </w:r>
            <w:r w:rsidRPr="00AF2DB6">
              <w:rPr>
                <w:rFonts w:ascii="新細明體-ExtB" w:eastAsia="新細明體-ExtB" w:hAnsi="新細明體-ExtB"/>
                <w:spacing w:val="-1"/>
              </w:rPr>
              <w:t xml:space="preserve"> </w:t>
            </w:r>
            <w:r w:rsidRPr="00AF2DB6">
              <w:rPr>
                <w:rFonts w:ascii="新細明體-ExtB" w:eastAsia="新細明體-ExtB" w:hAnsi="新細明體-ExtB"/>
              </w:rPr>
              <w:t>100</w:t>
            </w:r>
            <w:r w:rsidRPr="00AF2DB6">
              <w:rPr>
                <w:rFonts w:ascii="新細明體-ExtB" w:eastAsia="新細明體-ExtB" w:hAnsi="新細明體-ExtB"/>
                <w:spacing w:val="5"/>
              </w:rPr>
              <w:t xml:space="preserve"> </w:t>
            </w:r>
            <w:r w:rsidRPr="00AF2DB6">
              <w:rPr>
                <w:rFonts w:hint="eastAsia"/>
              </w:rPr>
              <w:t>點，依職責程度由主辦單位分配。</w:t>
            </w:r>
          </w:p>
          <w:p w:rsidR="002A5440" w:rsidRDefault="00F35AAB" w:rsidP="003A662B">
            <w:pPr>
              <w:pStyle w:val="a8"/>
              <w:numPr>
                <w:ilvl w:val="1"/>
                <w:numId w:val="11"/>
              </w:numPr>
              <w:ind w:leftChars="0"/>
              <w:jc w:val="both"/>
            </w:pPr>
            <w:r>
              <w:rPr>
                <w:rFonts w:hint="eastAsia"/>
                <w:w w:val="95"/>
              </w:rPr>
              <w:t>擔任校內研討會之主要演講者、主持人、引言人、與談人、審稿或</w:t>
            </w:r>
            <w:r w:rsidR="002A5440" w:rsidRPr="00AF2DB6">
              <w:rPr>
                <w:rFonts w:hint="eastAsia"/>
                <w:spacing w:val="-1"/>
              </w:rPr>
              <w:t>口譯工作者每案</w:t>
            </w:r>
            <w:r w:rsidR="002A5440" w:rsidRPr="00AF2DB6">
              <w:rPr>
                <w:rFonts w:ascii="新細明體-ExtB" w:eastAsia="新細明體-ExtB" w:hAnsi="新細明體-ExtB"/>
                <w:spacing w:val="-1"/>
              </w:rPr>
              <w:t xml:space="preserve"> </w:t>
            </w:r>
            <w:r w:rsidR="002A5440" w:rsidRPr="00AF2DB6">
              <w:rPr>
                <w:rFonts w:ascii="新細明體-ExtB" w:eastAsia="新細明體-ExtB" w:hAnsi="新細明體-ExtB"/>
              </w:rPr>
              <w:t>20</w:t>
            </w:r>
            <w:r w:rsidR="002A5440" w:rsidRPr="00AF2DB6">
              <w:rPr>
                <w:rFonts w:ascii="新細明體-ExtB" w:eastAsia="新細明體-ExtB" w:hAnsi="新細明體-ExtB"/>
                <w:spacing w:val="3"/>
              </w:rPr>
              <w:t xml:space="preserve"> </w:t>
            </w:r>
            <w:r w:rsidR="002A5440" w:rsidRPr="00AF2DB6">
              <w:rPr>
                <w:rFonts w:hint="eastAsia"/>
                <w:spacing w:val="-1"/>
              </w:rPr>
              <w:t>點，校際每案</w:t>
            </w:r>
            <w:r w:rsidR="002A5440" w:rsidRPr="00AF2DB6">
              <w:rPr>
                <w:rFonts w:ascii="新細明體-ExtB" w:eastAsia="新細明體-ExtB" w:hAnsi="新細明體-ExtB"/>
                <w:spacing w:val="-1"/>
              </w:rPr>
              <w:t xml:space="preserve"> </w:t>
            </w:r>
            <w:r w:rsidR="002A5440" w:rsidRPr="00AF2DB6">
              <w:rPr>
                <w:rFonts w:ascii="新細明體-ExtB" w:eastAsia="新細明體-ExtB" w:hAnsi="新細明體-ExtB"/>
              </w:rPr>
              <w:t>50</w:t>
            </w:r>
            <w:r w:rsidR="002A5440" w:rsidRPr="00AF2DB6">
              <w:rPr>
                <w:rFonts w:ascii="新細明體-ExtB" w:eastAsia="新細明體-ExtB" w:hAnsi="新細明體-ExtB"/>
                <w:spacing w:val="4"/>
              </w:rPr>
              <w:t xml:space="preserve"> </w:t>
            </w:r>
            <w:r w:rsidR="002A5440" w:rsidRPr="00AF2DB6">
              <w:rPr>
                <w:rFonts w:hint="eastAsia"/>
                <w:spacing w:val="-1"/>
              </w:rPr>
              <w:t>點，國際性每案</w:t>
            </w:r>
            <w:r w:rsidR="002A5440" w:rsidRPr="00AF2DB6">
              <w:rPr>
                <w:rFonts w:ascii="新細明體-ExtB" w:eastAsia="新細明體-ExtB" w:hAnsi="新細明體-ExtB"/>
                <w:spacing w:val="-1"/>
              </w:rPr>
              <w:t xml:space="preserve"> </w:t>
            </w:r>
            <w:r w:rsidR="002A5440" w:rsidRPr="00AF2DB6">
              <w:rPr>
                <w:rFonts w:ascii="新細明體-ExtB" w:eastAsia="新細明體-ExtB" w:hAnsi="新細明體-ExtB"/>
              </w:rPr>
              <w:t>100</w:t>
            </w:r>
            <w:r w:rsidR="002A5440" w:rsidRPr="00AF2DB6">
              <w:rPr>
                <w:rFonts w:hint="eastAsia"/>
              </w:rPr>
              <w:t>點，</w:t>
            </w:r>
            <w:r w:rsidR="002A5440" w:rsidRPr="00AF2DB6">
              <w:rPr>
                <w:rFonts w:ascii="新細明體-ExtB" w:eastAsia="新細明體-ExtB" w:hAnsi="新細明體-ExtB"/>
              </w:rPr>
              <w:t xml:space="preserve"> </w:t>
            </w:r>
            <w:r w:rsidR="002A5440" w:rsidRPr="00AF2DB6">
              <w:rPr>
                <w:rFonts w:hint="eastAsia"/>
              </w:rPr>
              <w:t>依職責程度由主辦單位分配。</w:t>
            </w:r>
          </w:p>
          <w:p w:rsidR="002A5440" w:rsidRDefault="00AF099C" w:rsidP="003A662B">
            <w:pPr>
              <w:pStyle w:val="a8"/>
              <w:numPr>
                <w:ilvl w:val="1"/>
                <w:numId w:val="11"/>
              </w:numPr>
              <w:ind w:leftChars="0"/>
              <w:jc w:val="both"/>
            </w:pPr>
            <w:r>
              <w:rPr>
                <w:rFonts w:hint="eastAsia"/>
                <w:spacing w:val="-8"/>
                <w:w w:val="95"/>
              </w:rPr>
              <w:t>擔任外校研討會之主要演講者、主持人、引言人、與談人、審稿或口</w:t>
            </w:r>
            <w:r w:rsidR="002A5440" w:rsidRPr="00AF2DB6">
              <w:rPr>
                <w:rFonts w:hint="eastAsia"/>
                <w:spacing w:val="-1"/>
              </w:rPr>
              <w:t>譯工作者每案</w:t>
            </w:r>
            <w:r w:rsidR="002A5440" w:rsidRPr="00AF2DB6">
              <w:rPr>
                <w:rFonts w:ascii="新細明體-ExtB" w:eastAsia="新細明體-ExtB" w:hAnsi="新細明體-ExtB"/>
                <w:spacing w:val="-1"/>
              </w:rPr>
              <w:t xml:space="preserve"> </w:t>
            </w:r>
            <w:r w:rsidR="002A5440" w:rsidRPr="00AF2DB6">
              <w:rPr>
                <w:rFonts w:ascii="新細明體-ExtB" w:eastAsia="新細明體-ExtB" w:hAnsi="新細明體-ExtB"/>
              </w:rPr>
              <w:t>10</w:t>
            </w:r>
            <w:r w:rsidR="002A5440" w:rsidRPr="00AF2DB6">
              <w:rPr>
                <w:rFonts w:ascii="新細明體-ExtB" w:eastAsia="新細明體-ExtB" w:hAnsi="新細明體-ExtB"/>
                <w:spacing w:val="4"/>
              </w:rPr>
              <w:t xml:space="preserve"> </w:t>
            </w:r>
            <w:r w:rsidR="002A5440" w:rsidRPr="00AF2DB6">
              <w:rPr>
                <w:rFonts w:hint="eastAsia"/>
              </w:rPr>
              <w:t>點。</w:t>
            </w:r>
          </w:p>
          <w:p w:rsidR="002A5440" w:rsidRDefault="002A5440" w:rsidP="003A662B">
            <w:pPr>
              <w:pStyle w:val="a8"/>
              <w:numPr>
                <w:ilvl w:val="0"/>
                <w:numId w:val="11"/>
              </w:numPr>
              <w:ind w:leftChars="0"/>
              <w:jc w:val="both"/>
            </w:pPr>
            <w:r w:rsidRPr="00AF2DB6">
              <w:rPr>
                <w:rFonts w:hint="eastAsia"/>
              </w:rPr>
              <w:t>指導學生參與競賽：</w:t>
            </w:r>
          </w:p>
          <w:p w:rsidR="002A5440" w:rsidRDefault="002A5440" w:rsidP="003A662B">
            <w:pPr>
              <w:pStyle w:val="a8"/>
              <w:numPr>
                <w:ilvl w:val="1"/>
                <w:numId w:val="11"/>
              </w:numPr>
              <w:ind w:leftChars="0"/>
              <w:jc w:val="both"/>
            </w:pPr>
            <w:r w:rsidRPr="00AF2DB6">
              <w:rPr>
                <w:rFonts w:hint="eastAsia"/>
                <w:spacing w:val="-1"/>
              </w:rPr>
              <w:t>國際性競賽獲金牌得</w:t>
            </w:r>
            <w:r w:rsidRPr="00AF2DB6">
              <w:rPr>
                <w:rFonts w:ascii="新細明體-ExtB" w:eastAsia="新細明體-ExtB" w:hAnsi="新細明體-ExtB"/>
                <w:spacing w:val="-1"/>
              </w:rPr>
              <w:t xml:space="preserve"> </w:t>
            </w:r>
            <w:r w:rsidRPr="00AF2DB6">
              <w:rPr>
                <w:rFonts w:ascii="新細明體-ExtB" w:eastAsia="新細明體-ExtB" w:hAnsi="新細明體-ExtB"/>
              </w:rPr>
              <w:t>100</w:t>
            </w:r>
            <w:r w:rsidRPr="00AF2DB6">
              <w:rPr>
                <w:rFonts w:ascii="新細明體-ExtB" w:eastAsia="新細明體-ExtB" w:hAnsi="新細明體-ExtB"/>
                <w:spacing w:val="3"/>
              </w:rPr>
              <w:t xml:space="preserve"> </w:t>
            </w:r>
            <w:r w:rsidRPr="00AF2DB6">
              <w:rPr>
                <w:rFonts w:hint="eastAsia"/>
                <w:spacing w:val="-7"/>
              </w:rPr>
              <w:t>點、獲銀牌得</w:t>
            </w:r>
            <w:r w:rsidRPr="00AF2DB6">
              <w:rPr>
                <w:rFonts w:ascii="新細明體-ExtB" w:eastAsia="新細明體-ExtB" w:hAnsi="新細明體-ExtB"/>
                <w:spacing w:val="-7"/>
              </w:rPr>
              <w:t xml:space="preserve"> </w:t>
            </w:r>
            <w:r w:rsidRPr="00AF2DB6">
              <w:rPr>
                <w:rFonts w:ascii="新細明體-ExtB" w:eastAsia="新細明體-ExtB" w:hAnsi="新細明體-ExtB"/>
              </w:rPr>
              <w:t>80</w:t>
            </w:r>
            <w:r w:rsidRPr="00AF2DB6">
              <w:rPr>
                <w:rFonts w:ascii="新細明體-ExtB" w:eastAsia="新細明體-ExtB" w:hAnsi="新細明體-ExtB"/>
                <w:spacing w:val="3"/>
              </w:rPr>
              <w:t xml:space="preserve"> </w:t>
            </w:r>
            <w:r w:rsidRPr="00AF2DB6">
              <w:rPr>
                <w:rFonts w:hint="eastAsia"/>
                <w:spacing w:val="-7"/>
              </w:rPr>
              <w:t>點、獲銅牌得</w:t>
            </w:r>
            <w:r w:rsidRPr="00AF2DB6">
              <w:rPr>
                <w:rFonts w:ascii="新細明體-ExtB" w:eastAsia="新細明體-ExtB" w:hAnsi="新細明體-ExtB"/>
                <w:spacing w:val="-7"/>
              </w:rPr>
              <w:t xml:space="preserve"> </w:t>
            </w:r>
            <w:r w:rsidRPr="00AF2DB6">
              <w:rPr>
                <w:rFonts w:ascii="新細明體-ExtB" w:eastAsia="新細明體-ExtB" w:hAnsi="新細明體-ExtB"/>
              </w:rPr>
              <w:t>50</w:t>
            </w:r>
            <w:r w:rsidRPr="00AF2DB6">
              <w:rPr>
                <w:rFonts w:ascii="新細明體-ExtB" w:eastAsia="新細明體-ExtB" w:hAnsi="新細明體-ExtB"/>
                <w:spacing w:val="3"/>
              </w:rPr>
              <w:t xml:space="preserve"> </w:t>
            </w:r>
            <w:r>
              <w:rPr>
                <w:rFonts w:hint="eastAsia"/>
              </w:rPr>
              <w:t>點、獲佳作得</w:t>
            </w:r>
            <w:r w:rsidRPr="00AF2DB6">
              <w:rPr>
                <w:rFonts w:ascii="新細明體-ExtB" w:eastAsia="新細明體-ExtB" w:hAnsi="新細明體-ExtB"/>
                <w:spacing w:val="-1"/>
              </w:rPr>
              <w:t xml:space="preserve"> </w:t>
            </w:r>
            <w:r w:rsidRPr="00AF2DB6">
              <w:rPr>
                <w:rFonts w:ascii="新細明體-ExtB" w:eastAsia="新細明體-ExtB" w:hAnsi="新細明體-ExtB"/>
              </w:rPr>
              <w:t>30</w:t>
            </w:r>
            <w:r w:rsidRPr="00AF2DB6">
              <w:rPr>
                <w:rFonts w:ascii="新細明體-ExtB" w:eastAsia="新細明體-ExtB" w:hAnsi="新細明體-ExtB"/>
                <w:spacing w:val="5"/>
              </w:rPr>
              <w:t xml:space="preserve"> </w:t>
            </w:r>
            <w:r w:rsidRPr="00AF2DB6">
              <w:rPr>
                <w:rFonts w:hint="eastAsia"/>
              </w:rPr>
              <w:t>點。</w:t>
            </w:r>
          </w:p>
          <w:p w:rsidR="002A5440" w:rsidRDefault="002A5440" w:rsidP="003A662B">
            <w:pPr>
              <w:pStyle w:val="a8"/>
              <w:numPr>
                <w:ilvl w:val="1"/>
                <w:numId w:val="11"/>
              </w:numPr>
              <w:ind w:leftChars="0"/>
              <w:jc w:val="both"/>
            </w:pPr>
            <w:r w:rsidRPr="00AF2DB6">
              <w:rPr>
                <w:rFonts w:hint="eastAsia"/>
                <w:spacing w:val="-1"/>
              </w:rPr>
              <w:t>全國性競賽獲金牌得</w:t>
            </w:r>
            <w:r w:rsidRPr="00AF2DB6">
              <w:rPr>
                <w:rFonts w:ascii="新細明體-ExtB" w:eastAsia="新細明體-ExtB" w:hAnsi="新細明體-ExtB"/>
                <w:spacing w:val="-1"/>
              </w:rPr>
              <w:t xml:space="preserve"> </w:t>
            </w:r>
            <w:r w:rsidRPr="00AF2DB6">
              <w:rPr>
                <w:rFonts w:ascii="新細明體-ExtB" w:eastAsia="新細明體-ExtB" w:hAnsi="新細明體-ExtB"/>
              </w:rPr>
              <w:t>60</w:t>
            </w:r>
            <w:r w:rsidRPr="00AF2DB6">
              <w:rPr>
                <w:rFonts w:ascii="新細明體-ExtB" w:eastAsia="新細明體-ExtB" w:hAnsi="新細明體-ExtB"/>
                <w:spacing w:val="3"/>
              </w:rPr>
              <w:t xml:space="preserve"> </w:t>
            </w:r>
            <w:r w:rsidRPr="00AF2DB6">
              <w:rPr>
                <w:rFonts w:hint="eastAsia"/>
                <w:spacing w:val="-1"/>
              </w:rPr>
              <w:t>點、獲銀牌得</w:t>
            </w:r>
            <w:r w:rsidRPr="00AF2DB6">
              <w:rPr>
                <w:rFonts w:ascii="新細明體-ExtB" w:eastAsia="新細明體-ExtB" w:hAnsi="新細明體-ExtB"/>
                <w:spacing w:val="-1"/>
              </w:rPr>
              <w:t xml:space="preserve"> </w:t>
            </w:r>
            <w:r w:rsidRPr="00AF2DB6">
              <w:rPr>
                <w:rFonts w:ascii="新細明體-ExtB" w:eastAsia="新細明體-ExtB" w:hAnsi="新細明體-ExtB"/>
              </w:rPr>
              <w:t>45</w:t>
            </w:r>
            <w:r w:rsidRPr="00AF2DB6">
              <w:rPr>
                <w:rFonts w:ascii="新細明體-ExtB" w:eastAsia="新細明體-ExtB" w:hAnsi="新細明體-ExtB"/>
                <w:spacing w:val="3"/>
              </w:rPr>
              <w:t xml:space="preserve"> </w:t>
            </w:r>
            <w:r w:rsidRPr="00AF2DB6">
              <w:rPr>
                <w:rFonts w:hint="eastAsia"/>
                <w:spacing w:val="-1"/>
              </w:rPr>
              <w:t>點、獲銅牌得</w:t>
            </w:r>
            <w:r w:rsidRPr="00AF2DB6">
              <w:rPr>
                <w:rFonts w:ascii="新細明體-ExtB" w:eastAsia="新細明體-ExtB" w:hAnsi="新細明體-ExtB"/>
                <w:spacing w:val="-1"/>
              </w:rPr>
              <w:t xml:space="preserve"> </w:t>
            </w:r>
            <w:r w:rsidRPr="00AF2DB6">
              <w:rPr>
                <w:rFonts w:ascii="新細明體-ExtB" w:eastAsia="新細明體-ExtB" w:hAnsi="新細明體-ExtB"/>
              </w:rPr>
              <w:t>30</w:t>
            </w:r>
            <w:r w:rsidRPr="00AF2DB6">
              <w:rPr>
                <w:rFonts w:ascii="新細明體-ExtB" w:eastAsia="新細明體-ExtB" w:hAnsi="新細明體-ExtB"/>
                <w:spacing w:val="3"/>
              </w:rPr>
              <w:t xml:space="preserve"> </w:t>
            </w:r>
            <w:r>
              <w:rPr>
                <w:rFonts w:hint="eastAsia"/>
              </w:rPr>
              <w:t>點、獲佳作得</w:t>
            </w:r>
            <w:r w:rsidRPr="00AF2DB6">
              <w:rPr>
                <w:rFonts w:ascii="新細明體-ExtB" w:eastAsia="新細明體-ExtB" w:hAnsi="新細明體-ExtB"/>
                <w:spacing w:val="-1"/>
              </w:rPr>
              <w:t xml:space="preserve"> </w:t>
            </w:r>
            <w:r w:rsidRPr="00AF2DB6">
              <w:rPr>
                <w:rFonts w:ascii="新細明體-ExtB" w:eastAsia="新細明體-ExtB" w:hAnsi="新細明體-ExtB"/>
              </w:rPr>
              <w:t>15</w:t>
            </w:r>
            <w:r w:rsidRPr="00AF2DB6">
              <w:rPr>
                <w:rFonts w:ascii="新細明體-ExtB" w:eastAsia="新細明體-ExtB" w:hAnsi="新細明體-ExtB"/>
                <w:spacing w:val="5"/>
              </w:rPr>
              <w:t xml:space="preserve"> </w:t>
            </w:r>
            <w:r w:rsidRPr="00AF2DB6">
              <w:rPr>
                <w:rFonts w:hint="eastAsia"/>
              </w:rPr>
              <w:t>點。</w:t>
            </w:r>
          </w:p>
          <w:p w:rsidR="002A5440" w:rsidRPr="002A5440" w:rsidRDefault="002A5440" w:rsidP="003A662B">
            <w:pPr>
              <w:pStyle w:val="a8"/>
              <w:numPr>
                <w:ilvl w:val="0"/>
                <w:numId w:val="11"/>
              </w:numPr>
              <w:ind w:leftChars="0"/>
              <w:jc w:val="both"/>
            </w:pPr>
            <w:r w:rsidRPr="002A5440">
              <w:rPr>
                <w:rFonts w:hint="eastAsia"/>
              </w:rPr>
              <w:t>辦理國際認證及一般專業認證業務</w:t>
            </w:r>
            <w:r w:rsidRPr="002A5440">
              <w:rPr>
                <w:rFonts w:ascii="新細明體-ExtB" w:eastAsia="新細明體-ExtB" w:hAnsi="新細明體-ExtB"/>
              </w:rPr>
              <w:t>(</w:t>
            </w:r>
            <w:r w:rsidRPr="002A5440">
              <w:rPr>
                <w:rFonts w:hint="eastAsia"/>
              </w:rPr>
              <w:t>非指擔任委員</w:t>
            </w:r>
            <w:r w:rsidRPr="002A5440">
              <w:rPr>
                <w:rFonts w:ascii="新細明體-ExtB" w:eastAsia="新細明體-ExtB" w:hAnsi="新細明體-ExtB"/>
              </w:rPr>
              <w:t>)</w:t>
            </w:r>
            <w:r w:rsidRPr="002A5440">
              <w:rPr>
                <w:rFonts w:hint="eastAsia"/>
                <w:spacing w:val="-3"/>
              </w:rPr>
              <w:t>每案</w:t>
            </w:r>
            <w:r w:rsidRPr="002A5440">
              <w:rPr>
                <w:rFonts w:ascii="新細明體-ExtB" w:eastAsia="新細明體-ExtB" w:hAnsi="新細明體-ExtB"/>
                <w:spacing w:val="-3"/>
              </w:rPr>
              <w:t xml:space="preserve"> </w:t>
            </w:r>
            <w:r w:rsidRPr="002A5440">
              <w:rPr>
                <w:rFonts w:ascii="新細明體-ExtB" w:eastAsia="新細明體-ExtB" w:hAnsi="新細明體-ExtB"/>
              </w:rPr>
              <w:t xml:space="preserve">100 </w:t>
            </w:r>
            <w:r w:rsidR="00765BCD">
              <w:rPr>
                <w:rFonts w:hint="eastAsia"/>
              </w:rPr>
              <w:t>點，由主辦人員</w:t>
            </w:r>
            <w:r w:rsidRPr="002A5440">
              <w:rPr>
                <w:rFonts w:hint="eastAsia"/>
              </w:rPr>
              <w:t>依貢獻分配。</w:t>
            </w:r>
          </w:p>
          <w:p w:rsidR="002A5440" w:rsidRPr="002A5440" w:rsidRDefault="002A5440" w:rsidP="003A662B">
            <w:pPr>
              <w:pStyle w:val="a8"/>
              <w:numPr>
                <w:ilvl w:val="0"/>
                <w:numId w:val="11"/>
              </w:numPr>
              <w:ind w:leftChars="0"/>
              <w:jc w:val="both"/>
            </w:pPr>
            <w:r w:rsidRPr="002A5440">
              <w:rPr>
                <w:rFonts w:hint="eastAsia"/>
              </w:rPr>
              <w:t>全校性委員會執行秘書每案</w:t>
            </w:r>
            <w:r w:rsidRPr="002A5440">
              <w:rPr>
                <w:rFonts w:ascii="新細明體-ExtB" w:eastAsia="新細明體-ExtB" w:hAnsi="新細明體-ExtB"/>
              </w:rPr>
              <w:t xml:space="preserve"> 30 </w:t>
            </w:r>
            <w:r w:rsidRPr="002A5440">
              <w:rPr>
                <w:rFonts w:hint="eastAsia"/>
              </w:rPr>
              <w:t>點，全院性委員會執行秘書每案</w:t>
            </w:r>
            <w:r w:rsidRPr="002A5440">
              <w:rPr>
                <w:rFonts w:ascii="新細明體-ExtB" w:eastAsia="新細明體-ExtB" w:hAnsi="新細明體-ExtB"/>
              </w:rPr>
              <w:t xml:space="preserve"> 20 </w:t>
            </w:r>
            <w:r w:rsidRPr="002A5440">
              <w:rPr>
                <w:rFonts w:hint="eastAsia"/>
              </w:rPr>
              <w:t>點。</w:t>
            </w:r>
          </w:p>
          <w:p w:rsidR="002A5440" w:rsidRPr="002A5440" w:rsidRDefault="002A5440" w:rsidP="003A662B">
            <w:pPr>
              <w:pStyle w:val="a8"/>
              <w:numPr>
                <w:ilvl w:val="0"/>
                <w:numId w:val="11"/>
              </w:numPr>
              <w:ind w:leftChars="0"/>
              <w:jc w:val="both"/>
            </w:pPr>
            <w:r w:rsidRPr="002A5440">
              <w:rPr>
                <w:rFonts w:hint="eastAsia"/>
              </w:rPr>
              <w:t>學術期刊編輯每學期</w:t>
            </w:r>
            <w:r w:rsidRPr="002A5440">
              <w:rPr>
                <w:rFonts w:ascii="新細明體-ExtB" w:eastAsia="新細明體-ExtB" w:hAnsi="新細明體-ExtB"/>
              </w:rPr>
              <w:t xml:space="preserve"> 20 </w:t>
            </w:r>
            <w:r w:rsidRPr="002A5440">
              <w:rPr>
                <w:rFonts w:hint="eastAsia"/>
              </w:rPr>
              <w:t>點，外文國際性</w:t>
            </w:r>
            <w:r w:rsidRPr="002A5440">
              <w:rPr>
                <w:rFonts w:ascii="新細明體-ExtB" w:eastAsia="新細明體-ExtB" w:hAnsi="新細明體-ExtB"/>
              </w:rPr>
              <w:t xml:space="preserve"> 50 </w:t>
            </w:r>
            <w:r w:rsidRPr="002A5440">
              <w:rPr>
                <w:rFonts w:hint="eastAsia"/>
              </w:rPr>
              <w:t>點，全國性</w:t>
            </w:r>
            <w:r w:rsidRPr="002A5440">
              <w:rPr>
                <w:rFonts w:ascii="新細明體-ExtB" w:eastAsia="新細明體-ExtB" w:hAnsi="新細明體-ExtB"/>
              </w:rPr>
              <w:t xml:space="preserve"> 30 </w:t>
            </w:r>
            <w:r w:rsidRPr="002A5440">
              <w:rPr>
                <w:rFonts w:hint="eastAsia"/>
              </w:rPr>
              <w:t>點，其他</w:t>
            </w:r>
            <w:r w:rsidRPr="002A5440">
              <w:rPr>
                <w:rFonts w:ascii="新細明體-ExtB" w:eastAsia="新細明體-ExtB" w:hAnsi="新細明體-ExtB"/>
              </w:rPr>
              <w:t xml:space="preserve">20 </w:t>
            </w:r>
            <w:r w:rsidRPr="002A5440">
              <w:rPr>
                <w:rFonts w:hint="eastAsia"/>
              </w:rPr>
              <w:t>點。</w:t>
            </w:r>
          </w:p>
          <w:p w:rsidR="002A5440" w:rsidRPr="002A5440" w:rsidRDefault="002A5440" w:rsidP="003A662B">
            <w:pPr>
              <w:pStyle w:val="a8"/>
              <w:numPr>
                <w:ilvl w:val="0"/>
                <w:numId w:val="11"/>
              </w:numPr>
              <w:ind w:leftChars="0"/>
              <w:jc w:val="both"/>
            </w:pPr>
            <w:r w:rsidRPr="002A5440">
              <w:rPr>
                <w:rFonts w:hint="eastAsia"/>
                <w:spacing w:val="-8"/>
              </w:rPr>
              <w:t>教師擔任勞作教育導師、開設具服務學內涵課程或擔任其他與服務學習有關的相關職務，每項每學期核給</w:t>
            </w:r>
            <w:r w:rsidRPr="002A5440">
              <w:rPr>
                <w:rFonts w:ascii="新細明體-ExtB" w:eastAsia="新細明體-ExtB" w:hAnsi="新細明體-ExtB"/>
                <w:spacing w:val="-8"/>
              </w:rPr>
              <w:t xml:space="preserve"> </w:t>
            </w:r>
            <w:r w:rsidRPr="002A5440">
              <w:rPr>
                <w:rFonts w:ascii="新細明體-ExtB" w:eastAsia="新細明體-ExtB" w:hAnsi="新細明體-ExtB"/>
              </w:rPr>
              <w:t xml:space="preserve">50 </w:t>
            </w:r>
            <w:r w:rsidRPr="002A5440">
              <w:rPr>
                <w:rFonts w:hint="eastAsia"/>
              </w:rPr>
              <w:t>點。</w:t>
            </w:r>
          </w:p>
          <w:p w:rsidR="002A5440" w:rsidRPr="002A5440" w:rsidRDefault="002A5440" w:rsidP="003A662B">
            <w:pPr>
              <w:pStyle w:val="a8"/>
              <w:numPr>
                <w:ilvl w:val="0"/>
                <w:numId w:val="11"/>
              </w:numPr>
              <w:ind w:leftChars="0"/>
              <w:jc w:val="both"/>
            </w:pPr>
            <w:r w:rsidRPr="002A5440">
              <w:rPr>
                <w:rFonts w:hint="eastAsia"/>
              </w:rPr>
              <w:t>協助、支援全校性專案工作、大型慶典活動服務及各項專案</w:t>
            </w:r>
            <w:r w:rsidRPr="002A5440">
              <w:rPr>
                <w:rFonts w:hint="eastAsia"/>
              </w:rPr>
              <w:t>(</w:t>
            </w:r>
            <w:r w:rsidRPr="002A5440">
              <w:rPr>
                <w:rFonts w:hint="eastAsia"/>
              </w:rPr>
              <w:t>專簽核准者</w:t>
            </w:r>
            <w:r w:rsidRPr="002A5440">
              <w:rPr>
                <w:rFonts w:hint="eastAsia"/>
              </w:rPr>
              <w:t>)</w:t>
            </w:r>
            <w:r w:rsidRPr="002A5440">
              <w:rPr>
                <w:rFonts w:hint="eastAsia"/>
              </w:rPr>
              <w:t>，每件</w:t>
            </w:r>
            <w:r w:rsidRPr="002A5440">
              <w:rPr>
                <w:rFonts w:hint="eastAsia"/>
              </w:rPr>
              <w:t>10-50</w:t>
            </w:r>
            <w:r w:rsidRPr="002A5440">
              <w:rPr>
                <w:rFonts w:hint="eastAsia"/>
              </w:rPr>
              <w:t>點，由各業務單位自行認定核給。</w:t>
            </w:r>
          </w:p>
          <w:p w:rsidR="002A5440" w:rsidRPr="002A5440" w:rsidRDefault="002A5440" w:rsidP="003A662B">
            <w:pPr>
              <w:pStyle w:val="a8"/>
              <w:numPr>
                <w:ilvl w:val="0"/>
                <w:numId w:val="11"/>
              </w:numPr>
              <w:ind w:leftChars="0"/>
              <w:jc w:val="both"/>
            </w:pPr>
            <w:r w:rsidRPr="002A5440">
              <w:rPr>
                <w:rFonts w:hint="eastAsia"/>
              </w:rPr>
              <w:t>學術期刊審稿每篇</w:t>
            </w:r>
            <w:r w:rsidRPr="002A5440">
              <w:rPr>
                <w:rFonts w:ascii="新細明體-ExtB" w:eastAsia="新細明體-ExtB" w:hAnsi="新細明體-ExtB"/>
              </w:rPr>
              <w:t xml:space="preserve"> 5 </w:t>
            </w:r>
            <w:r w:rsidRPr="002A5440">
              <w:rPr>
                <w:rFonts w:hint="eastAsia"/>
              </w:rPr>
              <w:t>點。</w:t>
            </w:r>
          </w:p>
          <w:p w:rsidR="002A5440" w:rsidRPr="002A5440" w:rsidRDefault="002A5440" w:rsidP="003A662B">
            <w:pPr>
              <w:pStyle w:val="a8"/>
              <w:numPr>
                <w:ilvl w:val="0"/>
                <w:numId w:val="11"/>
              </w:numPr>
              <w:ind w:leftChars="0"/>
              <w:jc w:val="both"/>
            </w:pPr>
            <w:r w:rsidRPr="002A5440">
              <w:rPr>
                <w:rFonts w:hint="eastAsia"/>
                <w:spacing w:val="-1"/>
              </w:rPr>
              <w:t>擔任社團指導老師每學期</w:t>
            </w:r>
            <w:r w:rsidRPr="002A5440">
              <w:rPr>
                <w:rFonts w:ascii="新細明體-ExtB" w:eastAsia="新細明體-ExtB" w:hAnsi="新細明體-ExtB"/>
                <w:spacing w:val="-1"/>
              </w:rPr>
              <w:t xml:space="preserve"> </w:t>
            </w:r>
            <w:r w:rsidRPr="002A5440">
              <w:rPr>
                <w:rFonts w:ascii="新細明體-ExtB" w:eastAsia="新細明體-ExtB" w:hAnsi="新細明體-ExtB"/>
              </w:rPr>
              <w:t xml:space="preserve">20 </w:t>
            </w:r>
            <w:r w:rsidR="00AF099C">
              <w:rPr>
                <w:rFonts w:hint="eastAsia"/>
              </w:rPr>
              <w:t>點。擔任志願輔導老師，每學年服務滿</w:t>
            </w:r>
            <w:r w:rsidR="00AF099C">
              <w:rPr>
                <w:rFonts w:hint="eastAsia"/>
              </w:rPr>
              <w:t>20</w:t>
            </w:r>
            <w:r w:rsidRPr="002A5440">
              <w:rPr>
                <w:rFonts w:hint="eastAsia"/>
                <w:spacing w:val="-1"/>
              </w:rPr>
              <w:t>小時者核給</w:t>
            </w:r>
            <w:r w:rsidRPr="002A5440">
              <w:rPr>
                <w:rFonts w:ascii="新細明體-ExtB" w:eastAsia="新細明體-ExtB" w:hAnsi="新細明體-ExtB"/>
                <w:spacing w:val="-1"/>
              </w:rPr>
              <w:t xml:space="preserve"> </w:t>
            </w:r>
            <w:r w:rsidRPr="002A5440">
              <w:rPr>
                <w:rFonts w:ascii="新細明體-ExtB" w:eastAsia="新細明體-ExtB" w:hAnsi="新細明體-ExtB"/>
              </w:rPr>
              <w:t xml:space="preserve">40 </w:t>
            </w:r>
            <w:r w:rsidRPr="002A5440">
              <w:rPr>
                <w:rFonts w:hint="eastAsia"/>
                <w:spacing w:val="-1"/>
              </w:rPr>
              <w:t>點，只擔任一學期服</w:t>
            </w:r>
            <w:r w:rsidRPr="002A5440">
              <w:rPr>
                <w:rFonts w:ascii="新細明體-ExtB" w:eastAsia="新細明體-ExtB" w:hAnsi="新細明體-ExtB"/>
                <w:spacing w:val="-1"/>
              </w:rPr>
              <w:t xml:space="preserve"> </w:t>
            </w:r>
            <w:r w:rsidRPr="002A5440">
              <w:rPr>
                <w:rFonts w:ascii="新細明體-ExtB" w:eastAsia="新細明體-ExtB" w:hAnsi="新細明體-ExtB"/>
              </w:rPr>
              <w:t xml:space="preserve">10 </w:t>
            </w:r>
            <w:r w:rsidRPr="002A5440">
              <w:rPr>
                <w:rFonts w:hint="eastAsia"/>
                <w:spacing w:val="-1"/>
              </w:rPr>
              <w:t>小時者核給</w:t>
            </w:r>
            <w:r w:rsidRPr="002A5440">
              <w:rPr>
                <w:rFonts w:ascii="新細明體-ExtB" w:eastAsia="新細明體-ExtB" w:hAnsi="新細明體-ExtB"/>
                <w:spacing w:val="-1"/>
              </w:rPr>
              <w:t xml:space="preserve"> </w:t>
            </w:r>
            <w:r w:rsidR="00765BCD">
              <w:rPr>
                <w:rFonts w:ascii="新細明體-ExtB" w:eastAsia="新細明體-ExtB" w:hAnsi="新細明體-ExtB"/>
              </w:rPr>
              <w:t>2</w:t>
            </w:r>
            <w:r w:rsidR="00765BCD">
              <w:rPr>
                <w:rFonts w:ascii="新細明體-ExtB" w:eastAsia="新細明體-ExtB" w:hAnsi="新細明體-ExtB" w:hint="eastAsia"/>
              </w:rPr>
              <w:t>0</w:t>
            </w:r>
            <w:r w:rsidR="00765BCD">
              <w:rPr>
                <w:rFonts w:ascii="新細明體" w:eastAsia="新細明體" w:hAnsi="新細明體" w:cs="新細明體" w:hint="eastAsia"/>
              </w:rPr>
              <w:t>點。參與志願輔</w:t>
            </w:r>
            <w:r w:rsidRPr="002A5440">
              <w:rPr>
                <w:rFonts w:hint="eastAsia"/>
                <w:spacing w:val="-1"/>
              </w:rPr>
              <w:t>導老師知能研習者每學期加</w:t>
            </w:r>
            <w:r w:rsidRPr="002A5440">
              <w:rPr>
                <w:rFonts w:ascii="新細明體-ExtB" w:eastAsia="新細明體-ExtB" w:hAnsi="新細明體-ExtB"/>
                <w:spacing w:val="-1"/>
              </w:rPr>
              <w:t xml:space="preserve"> </w:t>
            </w:r>
            <w:r w:rsidRPr="002A5440">
              <w:rPr>
                <w:rFonts w:ascii="新細明體-ExtB" w:eastAsia="新細明體-ExtB" w:hAnsi="新細明體-ExtB"/>
              </w:rPr>
              <w:t xml:space="preserve">10 </w:t>
            </w:r>
            <w:r w:rsidRPr="002A5440">
              <w:rPr>
                <w:rFonts w:hint="eastAsia"/>
              </w:rPr>
              <w:t>點。</w:t>
            </w:r>
          </w:p>
          <w:p w:rsidR="002A5440" w:rsidRPr="002A5440" w:rsidRDefault="002A5440" w:rsidP="003A662B">
            <w:pPr>
              <w:pStyle w:val="a8"/>
              <w:numPr>
                <w:ilvl w:val="0"/>
                <w:numId w:val="11"/>
              </w:numPr>
              <w:ind w:leftChars="0"/>
              <w:jc w:val="both"/>
            </w:pPr>
            <w:r w:rsidRPr="002A5440">
              <w:rPr>
                <w:rFonts w:hint="eastAsia"/>
                <w:spacing w:val="-1"/>
              </w:rPr>
              <w:t>各類招生工作命題委員、閱卷委員、書審委員每次</w:t>
            </w:r>
            <w:r w:rsidRPr="002A5440">
              <w:rPr>
                <w:rFonts w:ascii="新細明體-ExtB" w:eastAsia="新細明體-ExtB" w:hAnsi="新細明體-ExtB"/>
                <w:spacing w:val="-1"/>
              </w:rPr>
              <w:t xml:space="preserve"> </w:t>
            </w:r>
            <w:r w:rsidRPr="002A5440">
              <w:rPr>
                <w:rFonts w:ascii="新細明體-ExtB" w:eastAsia="新細明體-ExtB" w:hAnsi="新細明體-ExtB"/>
              </w:rPr>
              <w:t>20</w:t>
            </w:r>
            <w:r w:rsidRPr="002A5440">
              <w:rPr>
                <w:rFonts w:ascii="新細明體-ExtB" w:eastAsia="新細明體-ExtB" w:hAnsi="新細明體-ExtB"/>
                <w:spacing w:val="1"/>
              </w:rPr>
              <w:t xml:space="preserve"> </w:t>
            </w:r>
            <w:r>
              <w:rPr>
                <w:rFonts w:hint="eastAsia"/>
              </w:rPr>
              <w:t>點；協助教務處</w:t>
            </w:r>
            <w:r w:rsidRPr="002A5440">
              <w:rPr>
                <w:rFonts w:hint="eastAsia"/>
              </w:rPr>
              <w:t>或國際事務處國</w:t>
            </w:r>
            <w:r w:rsidRPr="002A5440">
              <w:rPr>
                <w:rFonts w:ascii="新細明體-ExtB" w:eastAsia="新細明體-ExtB" w:hAnsi="新細明體-ExtB"/>
              </w:rPr>
              <w:t>(</w:t>
            </w:r>
            <w:r w:rsidRPr="002A5440">
              <w:rPr>
                <w:rFonts w:hint="eastAsia"/>
              </w:rPr>
              <w:t>境</w:t>
            </w:r>
            <w:r w:rsidRPr="002A5440">
              <w:rPr>
                <w:rFonts w:ascii="新細明體-ExtB" w:eastAsia="新細明體-ExtB" w:hAnsi="新細明體-ExtB"/>
              </w:rPr>
              <w:t>)</w:t>
            </w:r>
            <w:r w:rsidRPr="002A5440">
              <w:rPr>
                <w:rFonts w:hint="eastAsia"/>
                <w:spacing w:val="-1"/>
              </w:rPr>
              <w:t>外或校外各類招生活動每次</w:t>
            </w:r>
            <w:r w:rsidRPr="002A5440">
              <w:rPr>
                <w:rFonts w:ascii="新細明體-ExtB" w:eastAsia="新細明體-ExtB" w:hAnsi="新細明體-ExtB"/>
                <w:spacing w:val="-1"/>
              </w:rPr>
              <w:t xml:space="preserve"> </w:t>
            </w:r>
            <w:r w:rsidRPr="002A5440">
              <w:rPr>
                <w:rFonts w:ascii="新細明體-ExtB" w:eastAsia="新細明體-ExtB" w:hAnsi="新細明體-ExtB"/>
              </w:rPr>
              <w:t>20</w:t>
            </w:r>
            <w:r w:rsidRPr="002A5440">
              <w:rPr>
                <w:rFonts w:ascii="新細明體-ExtB" w:eastAsia="新細明體-ExtB" w:hAnsi="新細明體-ExtB"/>
                <w:spacing w:val="5"/>
              </w:rPr>
              <w:t xml:space="preserve"> </w:t>
            </w:r>
            <w:r w:rsidRPr="002A5440">
              <w:rPr>
                <w:rFonts w:hint="eastAsia"/>
              </w:rPr>
              <w:t>點。</w:t>
            </w:r>
          </w:p>
          <w:p w:rsidR="002A5440" w:rsidRPr="002A5440" w:rsidRDefault="002A5440" w:rsidP="003A662B">
            <w:pPr>
              <w:pStyle w:val="a8"/>
              <w:numPr>
                <w:ilvl w:val="0"/>
                <w:numId w:val="11"/>
              </w:numPr>
              <w:ind w:leftChars="0"/>
              <w:jc w:val="both"/>
            </w:pPr>
            <w:r w:rsidRPr="002A5440">
              <w:rPr>
                <w:rFonts w:hint="eastAsia"/>
                <w:spacing w:val="-1"/>
              </w:rPr>
              <w:t>擔任重要國際協會分主席得</w:t>
            </w:r>
            <w:r w:rsidRPr="002A5440">
              <w:rPr>
                <w:rFonts w:ascii="新細明體-ExtB" w:eastAsia="新細明體-ExtB" w:hAnsi="新細明體-ExtB"/>
                <w:spacing w:val="-1"/>
              </w:rPr>
              <w:t xml:space="preserve"> </w:t>
            </w:r>
            <w:r w:rsidRPr="002A5440">
              <w:rPr>
                <w:rFonts w:ascii="新細明體-ExtB" w:eastAsia="新細明體-ExtB" w:hAnsi="新細明體-ExtB"/>
              </w:rPr>
              <w:t>50</w:t>
            </w:r>
            <w:r w:rsidRPr="002A5440">
              <w:rPr>
                <w:rFonts w:ascii="新細明體-ExtB" w:eastAsia="新細明體-ExtB" w:hAnsi="新細明體-ExtB"/>
                <w:spacing w:val="3"/>
              </w:rPr>
              <w:t xml:space="preserve"> </w:t>
            </w:r>
            <w:r w:rsidRPr="002A5440">
              <w:rPr>
                <w:rFonts w:hint="eastAsia"/>
                <w:spacing w:val="-1"/>
              </w:rPr>
              <w:t>點，其他職務者得</w:t>
            </w:r>
            <w:r w:rsidRPr="002A5440">
              <w:rPr>
                <w:rFonts w:ascii="新細明體-ExtB" w:eastAsia="新細明體-ExtB" w:hAnsi="新細明體-ExtB"/>
                <w:spacing w:val="-1"/>
              </w:rPr>
              <w:t xml:space="preserve"> </w:t>
            </w:r>
            <w:r w:rsidRPr="002A5440">
              <w:rPr>
                <w:rFonts w:ascii="新細明體-ExtB" w:eastAsia="新細明體-ExtB" w:hAnsi="新細明體-ExtB"/>
              </w:rPr>
              <w:t>30</w:t>
            </w:r>
            <w:r w:rsidRPr="002A5440">
              <w:rPr>
                <w:rFonts w:ascii="新細明體-ExtB" w:eastAsia="新細明體-ExtB" w:hAnsi="新細明體-ExtB"/>
                <w:spacing w:val="3"/>
              </w:rPr>
              <w:t xml:space="preserve"> </w:t>
            </w:r>
            <w:r w:rsidRPr="002A5440">
              <w:rPr>
                <w:rFonts w:hint="eastAsia"/>
              </w:rPr>
              <w:t>點。</w:t>
            </w:r>
          </w:p>
          <w:p w:rsidR="002A5440" w:rsidRPr="002A5440" w:rsidRDefault="002A5440" w:rsidP="003A662B">
            <w:pPr>
              <w:pStyle w:val="a8"/>
              <w:numPr>
                <w:ilvl w:val="0"/>
                <w:numId w:val="11"/>
              </w:numPr>
              <w:ind w:leftChars="0"/>
              <w:jc w:val="both"/>
            </w:pPr>
            <w:r w:rsidRPr="002A5440">
              <w:rPr>
                <w:rFonts w:hint="eastAsia"/>
                <w:spacing w:val="-1"/>
              </w:rPr>
              <w:t>擔任本校博碩士論文考委員，博士論文每冊</w:t>
            </w:r>
            <w:r w:rsidRPr="002A5440">
              <w:rPr>
                <w:rFonts w:ascii="新細明體-ExtB" w:eastAsia="新細明體-ExtB" w:hAnsi="新細明體-ExtB"/>
                <w:spacing w:val="-1"/>
              </w:rPr>
              <w:t xml:space="preserve"> </w:t>
            </w:r>
            <w:r w:rsidRPr="002A5440">
              <w:rPr>
                <w:rFonts w:ascii="新細明體-ExtB" w:eastAsia="新細明體-ExtB" w:hAnsi="新細明體-ExtB"/>
              </w:rPr>
              <w:t xml:space="preserve">10 </w:t>
            </w:r>
            <w:r w:rsidR="00765BCD">
              <w:rPr>
                <w:rFonts w:hint="eastAsia"/>
              </w:rPr>
              <w:t>點、</w:t>
            </w:r>
            <w:r w:rsidR="00765BCD">
              <w:rPr>
                <w:rFonts w:hint="eastAsia"/>
              </w:rPr>
              <w:lastRenderedPageBreak/>
              <w:t>碩士論文每冊</w:t>
            </w:r>
            <w:r w:rsidR="00765BCD">
              <w:rPr>
                <w:rFonts w:hint="eastAsia"/>
              </w:rPr>
              <w:t>5</w:t>
            </w:r>
            <w:r w:rsidR="00765BCD">
              <w:rPr>
                <w:rFonts w:hint="eastAsia"/>
              </w:rPr>
              <w:t>點</w:t>
            </w:r>
            <w:r w:rsidRPr="002A5440">
              <w:rPr>
                <w:rFonts w:ascii="新細明體-ExtB" w:eastAsia="新細明體-ExtB" w:hAnsi="新細明體-ExtB"/>
              </w:rPr>
              <w:t>(</w:t>
            </w:r>
            <w:r w:rsidRPr="002A5440">
              <w:rPr>
                <w:rFonts w:hint="eastAsia"/>
              </w:rPr>
              <w:t>指導教授不計點</w:t>
            </w:r>
            <w:r w:rsidRPr="002A5440">
              <w:rPr>
                <w:rFonts w:ascii="新細明體-ExtB" w:eastAsia="新細明體-ExtB" w:hAnsi="新細明體-ExtB"/>
                <w:spacing w:val="-19"/>
              </w:rPr>
              <w:t>)</w:t>
            </w:r>
            <w:r w:rsidRPr="002A5440">
              <w:rPr>
                <w:rFonts w:hint="eastAsia"/>
                <w:spacing w:val="-7"/>
              </w:rPr>
              <w:t>；擔任校外博碩士論文考試委員，博士論文每冊</w:t>
            </w:r>
            <w:r w:rsidRPr="002A5440">
              <w:rPr>
                <w:rFonts w:hint="eastAsia"/>
                <w:spacing w:val="-7"/>
              </w:rPr>
              <w:t>20</w:t>
            </w:r>
            <w:r w:rsidRPr="002A5440">
              <w:rPr>
                <w:rFonts w:hint="eastAsia"/>
                <w:spacing w:val="-1"/>
              </w:rPr>
              <w:t>點、碩士論文每冊</w:t>
            </w:r>
            <w:r w:rsidRPr="002A5440">
              <w:rPr>
                <w:rFonts w:ascii="新細明體-ExtB" w:eastAsia="新細明體-ExtB" w:hAnsi="新細明體-ExtB"/>
                <w:spacing w:val="-1"/>
              </w:rPr>
              <w:t xml:space="preserve"> </w:t>
            </w:r>
            <w:r w:rsidRPr="002A5440">
              <w:rPr>
                <w:rFonts w:ascii="新細明體-ExtB" w:eastAsia="新細明體-ExtB" w:hAnsi="新細明體-ExtB"/>
              </w:rPr>
              <w:t xml:space="preserve">10 </w:t>
            </w:r>
            <w:r w:rsidRPr="002A5440">
              <w:rPr>
                <w:rFonts w:hint="eastAsia"/>
              </w:rPr>
              <w:t>點。依具體事實由系教評會評分。</w:t>
            </w:r>
          </w:p>
          <w:p w:rsidR="002A5440" w:rsidRPr="002A5440" w:rsidRDefault="002A5440" w:rsidP="003A662B">
            <w:pPr>
              <w:pStyle w:val="a8"/>
              <w:numPr>
                <w:ilvl w:val="0"/>
                <w:numId w:val="11"/>
              </w:numPr>
              <w:ind w:leftChars="0"/>
              <w:jc w:val="both"/>
            </w:pPr>
            <w:r w:rsidRPr="002A5440">
              <w:rPr>
                <w:rFonts w:hint="eastAsia"/>
              </w:rPr>
              <w:t>受邀擔任校內外專題演講主講人持有證明每次</w:t>
            </w:r>
            <w:r w:rsidRPr="002A5440">
              <w:rPr>
                <w:rFonts w:ascii="新細明體-ExtB" w:eastAsia="新細明體-ExtB" w:hAnsi="新細明體-ExtB"/>
              </w:rPr>
              <w:t xml:space="preserve"> 10 </w:t>
            </w:r>
            <w:r w:rsidRPr="002A5440">
              <w:rPr>
                <w:rFonts w:hint="eastAsia"/>
              </w:rPr>
              <w:t>點。</w:t>
            </w:r>
          </w:p>
          <w:p w:rsidR="002A5440" w:rsidRPr="0060153C" w:rsidRDefault="002A5440" w:rsidP="003A662B">
            <w:pPr>
              <w:pStyle w:val="a8"/>
              <w:numPr>
                <w:ilvl w:val="0"/>
                <w:numId w:val="11"/>
              </w:numPr>
              <w:ind w:leftChars="0"/>
              <w:jc w:val="both"/>
            </w:pPr>
            <w:r w:rsidRPr="002A5440">
              <w:rPr>
                <w:rFonts w:hint="eastAsia"/>
                <w:spacing w:val="-5"/>
              </w:rPr>
              <w:t>擔任校外各機各類評審或命題委員持有證明，例如國家考試委員、</w:t>
            </w:r>
            <w:r w:rsidR="00AF099C">
              <w:rPr>
                <w:rFonts w:hint="eastAsia"/>
                <w:spacing w:val="-11"/>
              </w:rPr>
              <w:t>勞委會證照審查委員、國際認證</w:t>
            </w:r>
            <w:r w:rsidRPr="002A5440">
              <w:rPr>
                <w:rFonts w:hint="eastAsia"/>
                <w:spacing w:val="-11"/>
              </w:rPr>
              <w:t>及一般專業認證委員每案</w:t>
            </w:r>
            <w:r w:rsidR="0060153C">
              <w:rPr>
                <w:rFonts w:ascii="新細明體-ExtB" w:eastAsia="新細明體-ExtB" w:hAnsi="新細明體-ExtB"/>
              </w:rPr>
              <w:t>1</w:t>
            </w:r>
            <w:r w:rsidR="0060153C">
              <w:rPr>
                <w:rFonts w:ascii="新細明體-ExtB" w:eastAsia="新細明體-ExtB" w:hAnsi="新細明體-ExtB" w:hint="eastAsia"/>
              </w:rPr>
              <w:t>0</w:t>
            </w:r>
            <w:r w:rsidR="0060153C">
              <w:rPr>
                <w:rFonts w:ascii="新細明體" w:eastAsia="新細明體" w:hAnsi="新細明體" w:cs="新細明體" w:hint="eastAsia"/>
              </w:rPr>
              <w:t>點；辦理獲擔任本校舉辦之競賽評審委員每次20點。</w:t>
            </w:r>
          </w:p>
          <w:p w:rsidR="0060153C" w:rsidRDefault="0060153C" w:rsidP="003A662B">
            <w:pPr>
              <w:pStyle w:val="a8"/>
              <w:numPr>
                <w:ilvl w:val="0"/>
                <w:numId w:val="11"/>
              </w:numPr>
              <w:ind w:leftChars="0"/>
              <w:jc w:val="both"/>
            </w:pPr>
            <w:r w:rsidRPr="0060153C">
              <w:rPr>
                <w:rFonts w:hint="eastAsia"/>
                <w:spacing w:val="-1"/>
              </w:rPr>
              <w:t>擔任校外公民營機構顧問或委員，每案</w:t>
            </w:r>
            <w:r w:rsidRPr="0060153C">
              <w:rPr>
                <w:rFonts w:ascii="新細明體-ExtB" w:eastAsia="新細明體-ExtB" w:hAnsi="新細明體-ExtB"/>
                <w:spacing w:val="-1"/>
              </w:rPr>
              <w:t xml:space="preserve"> </w:t>
            </w:r>
            <w:r w:rsidRPr="0060153C">
              <w:rPr>
                <w:rFonts w:ascii="新細明體-ExtB" w:eastAsia="新細明體-ExtB" w:hAnsi="新細明體-ExtB"/>
              </w:rPr>
              <w:t xml:space="preserve">50 </w:t>
            </w:r>
            <w:r w:rsidRPr="0060153C">
              <w:rPr>
                <w:rFonts w:hint="eastAsia"/>
              </w:rPr>
              <w:t>點，繳納學術回饋</w:t>
            </w:r>
            <w:r>
              <w:rPr>
                <w:rFonts w:hint="eastAsia"/>
              </w:rPr>
              <w:t>金者加計</w:t>
            </w:r>
            <w:r>
              <w:rPr>
                <w:rFonts w:hint="eastAsia"/>
              </w:rPr>
              <w:t>10</w:t>
            </w:r>
            <w:r>
              <w:rPr>
                <w:rFonts w:hint="eastAsia"/>
              </w:rPr>
              <w:t>點。</w:t>
            </w:r>
          </w:p>
          <w:p w:rsidR="0060153C" w:rsidRPr="0060153C" w:rsidRDefault="0060153C" w:rsidP="003A662B">
            <w:pPr>
              <w:pStyle w:val="a8"/>
              <w:numPr>
                <w:ilvl w:val="0"/>
                <w:numId w:val="11"/>
              </w:numPr>
              <w:ind w:leftChars="0"/>
              <w:jc w:val="both"/>
            </w:pPr>
            <w:r w:rsidRPr="0060153C">
              <w:rPr>
                <w:rFonts w:hint="eastAsia"/>
              </w:rPr>
              <w:t>提供經核定成立之各類諮詢服務中心駐點服務每學期</w:t>
            </w:r>
            <w:r w:rsidRPr="0060153C">
              <w:rPr>
                <w:rFonts w:ascii="新細明體-ExtB" w:eastAsia="新細明體-ExtB" w:hAnsi="新細明體-ExtB"/>
              </w:rPr>
              <w:t xml:space="preserve"> 20 </w:t>
            </w:r>
            <w:r w:rsidRPr="0060153C">
              <w:rPr>
                <w:rFonts w:hint="eastAsia"/>
              </w:rPr>
              <w:t>點。</w:t>
            </w:r>
          </w:p>
          <w:p w:rsidR="0060153C" w:rsidRPr="0060153C" w:rsidRDefault="0060153C" w:rsidP="003A662B">
            <w:pPr>
              <w:pStyle w:val="a8"/>
              <w:numPr>
                <w:ilvl w:val="0"/>
                <w:numId w:val="11"/>
              </w:numPr>
              <w:ind w:leftChars="0"/>
              <w:jc w:val="both"/>
            </w:pPr>
            <w:r w:rsidRPr="0060153C">
              <w:rPr>
                <w:rFonts w:hint="eastAsia"/>
              </w:rPr>
              <w:t>擔任運動代表隊指導老師或教練每案</w:t>
            </w:r>
            <w:r w:rsidRPr="0060153C">
              <w:rPr>
                <w:rFonts w:ascii="新細明體-ExtB" w:eastAsia="新細明體-ExtB" w:hAnsi="新細明體-ExtB"/>
              </w:rPr>
              <w:t xml:space="preserve"> 40 </w:t>
            </w:r>
            <w:r w:rsidRPr="0060153C">
              <w:rPr>
                <w:rFonts w:hint="eastAsia"/>
              </w:rPr>
              <w:t>點。</w:t>
            </w:r>
          </w:p>
          <w:p w:rsidR="0060153C" w:rsidRPr="0060153C" w:rsidRDefault="0060153C" w:rsidP="003A662B">
            <w:pPr>
              <w:pStyle w:val="a8"/>
              <w:numPr>
                <w:ilvl w:val="0"/>
                <w:numId w:val="11"/>
              </w:numPr>
              <w:ind w:leftChars="0"/>
              <w:jc w:val="both"/>
            </w:pPr>
            <w:r w:rsidRPr="0060153C">
              <w:rPr>
                <w:rFonts w:hint="eastAsia"/>
              </w:rPr>
              <w:t>擔任圖書館學科指導老師每學期</w:t>
            </w:r>
            <w:r w:rsidRPr="0060153C">
              <w:rPr>
                <w:rFonts w:ascii="新細明體-ExtB" w:eastAsia="新細明體-ExtB" w:hAnsi="新細明體-ExtB"/>
              </w:rPr>
              <w:t xml:space="preserve"> 20 </w:t>
            </w:r>
            <w:r w:rsidRPr="0060153C">
              <w:rPr>
                <w:rFonts w:hint="eastAsia"/>
              </w:rPr>
              <w:t>點。</w:t>
            </w:r>
          </w:p>
          <w:p w:rsidR="0060153C" w:rsidRPr="0060153C" w:rsidRDefault="0060153C" w:rsidP="003A662B">
            <w:pPr>
              <w:pStyle w:val="a8"/>
              <w:numPr>
                <w:ilvl w:val="0"/>
                <w:numId w:val="11"/>
              </w:numPr>
              <w:ind w:leftChars="0"/>
              <w:jc w:val="both"/>
            </w:pPr>
            <w:r w:rsidRPr="0060153C">
              <w:rPr>
                <w:rFonts w:hint="eastAsia"/>
                <w:spacing w:val="-1"/>
              </w:rPr>
              <w:t>參與育成中心長期輔導進駐廠商每件</w:t>
            </w:r>
            <w:r w:rsidRPr="0060153C">
              <w:rPr>
                <w:rFonts w:ascii="新細明體-ExtB" w:eastAsia="新細明體-ExtB" w:hAnsi="新細明體-ExtB"/>
                <w:spacing w:val="-1"/>
              </w:rPr>
              <w:t xml:space="preserve"> </w:t>
            </w:r>
            <w:r w:rsidRPr="0060153C">
              <w:rPr>
                <w:rFonts w:ascii="新細明體-ExtB" w:eastAsia="新細明體-ExtB" w:hAnsi="新細明體-ExtB"/>
              </w:rPr>
              <w:t>50</w:t>
            </w:r>
            <w:r w:rsidRPr="0060153C">
              <w:rPr>
                <w:rFonts w:ascii="新細明體-ExtB" w:eastAsia="新細明體-ExtB" w:hAnsi="新細明體-ExtB"/>
                <w:spacing w:val="1"/>
              </w:rPr>
              <w:t xml:space="preserve"> </w:t>
            </w:r>
            <w:r w:rsidRPr="0060153C">
              <w:rPr>
                <w:rFonts w:hint="eastAsia"/>
              </w:rPr>
              <w:t>點；輔導進駐廠商申請取得</w:t>
            </w:r>
            <w:r w:rsidRPr="0060153C">
              <w:rPr>
                <w:rFonts w:hint="eastAsia"/>
                <w:spacing w:val="-1"/>
              </w:rPr>
              <w:t>補助案或獎項每次</w:t>
            </w:r>
            <w:r w:rsidRPr="0060153C">
              <w:rPr>
                <w:rFonts w:ascii="新細明體-ExtB" w:eastAsia="新細明體-ExtB" w:hAnsi="新細明體-ExtB"/>
                <w:spacing w:val="-1"/>
              </w:rPr>
              <w:t xml:space="preserve"> </w:t>
            </w:r>
            <w:r w:rsidRPr="0060153C">
              <w:rPr>
                <w:rFonts w:ascii="新細明體-ExtB" w:eastAsia="新細明體-ExtB" w:hAnsi="新細明體-ExtB"/>
              </w:rPr>
              <w:t>50</w:t>
            </w:r>
            <w:r w:rsidRPr="0060153C">
              <w:rPr>
                <w:rFonts w:ascii="新細明體-ExtB" w:eastAsia="新細明體-ExtB" w:hAnsi="新細明體-ExtB"/>
                <w:spacing w:val="3"/>
              </w:rPr>
              <w:t xml:space="preserve"> </w:t>
            </w:r>
            <w:r w:rsidRPr="0060153C">
              <w:rPr>
                <w:rFonts w:hint="eastAsia"/>
              </w:rPr>
              <w:t>點；擔任教育部產學合作中心諮詢委</w:t>
            </w:r>
            <w:r w:rsidRPr="0060153C">
              <w:rPr>
                <w:rFonts w:hint="eastAsia"/>
                <w:spacing w:val="-1"/>
              </w:rPr>
              <w:t>員、審查委員、工業區講座及產業輔導顧問每件</w:t>
            </w:r>
            <w:r w:rsidRPr="0060153C">
              <w:rPr>
                <w:rFonts w:ascii="新細明體-ExtB" w:eastAsia="新細明體-ExtB" w:hAnsi="新細明體-ExtB"/>
                <w:spacing w:val="-1"/>
              </w:rPr>
              <w:t xml:space="preserve"> </w:t>
            </w:r>
            <w:r w:rsidRPr="0060153C">
              <w:rPr>
                <w:rFonts w:ascii="新細明體-ExtB" w:eastAsia="新細明體-ExtB" w:hAnsi="新細明體-ExtB"/>
              </w:rPr>
              <w:t>10</w:t>
            </w:r>
            <w:r w:rsidRPr="0060153C">
              <w:rPr>
                <w:rFonts w:ascii="新細明體-ExtB" w:eastAsia="新細明體-ExtB" w:hAnsi="新細明體-ExtB"/>
                <w:spacing w:val="4"/>
              </w:rPr>
              <w:t xml:space="preserve"> </w:t>
            </w:r>
            <w:r w:rsidRPr="0060153C">
              <w:rPr>
                <w:rFonts w:hint="eastAsia"/>
              </w:rPr>
              <w:t>點。</w:t>
            </w:r>
          </w:p>
          <w:p w:rsidR="0060153C" w:rsidRPr="0060153C" w:rsidRDefault="0060153C" w:rsidP="003A662B">
            <w:pPr>
              <w:pStyle w:val="a8"/>
              <w:numPr>
                <w:ilvl w:val="0"/>
                <w:numId w:val="11"/>
              </w:numPr>
              <w:ind w:leftChars="0"/>
              <w:jc w:val="both"/>
            </w:pPr>
            <w:r w:rsidRPr="0060153C">
              <w:rPr>
                <w:rFonts w:hint="eastAsia"/>
              </w:rPr>
              <w:t>出席系院務會議</w:t>
            </w:r>
            <w:r w:rsidRPr="0060153C">
              <w:rPr>
                <w:rFonts w:ascii="新細明體-ExtB" w:eastAsia="新細明體-ExtB" w:hAnsi="新細明體-ExtB"/>
              </w:rPr>
              <w:t>(</w:t>
            </w:r>
            <w:r w:rsidRPr="0060153C">
              <w:rPr>
                <w:rFonts w:hint="eastAsia"/>
              </w:rPr>
              <w:t>依出席次數比例計算</w:t>
            </w:r>
            <w:r w:rsidRPr="0060153C">
              <w:rPr>
                <w:rFonts w:ascii="新細明體-ExtB" w:eastAsia="新細明體-ExtB" w:hAnsi="新細明體-ExtB"/>
              </w:rPr>
              <w:t>)</w:t>
            </w:r>
            <w:r w:rsidRPr="0060153C">
              <w:rPr>
                <w:rFonts w:hint="eastAsia"/>
                <w:spacing w:val="-2"/>
              </w:rPr>
              <w:t>每學期</w:t>
            </w:r>
            <w:r w:rsidRPr="0060153C">
              <w:rPr>
                <w:rFonts w:ascii="新細明體-ExtB" w:eastAsia="新細明體-ExtB" w:hAnsi="新細明體-ExtB"/>
                <w:spacing w:val="-2"/>
              </w:rPr>
              <w:t xml:space="preserve"> </w:t>
            </w:r>
            <w:r w:rsidRPr="0060153C">
              <w:rPr>
                <w:rFonts w:ascii="新細明體-ExtB" w:eastAsia="新細明體-ExtB" w:hAnsi="新細明體-ExtB"/>
              </w:rPr>
              <w:t>20</w:t>
            </w:r>
            <w:r w:rsidRPr="0060153C">
              <w:rPr>
                <w:rFonts w:ascii="新細明體-ExtB" w:eastAsia="新細明體-ExtB" w:hAnsi="新細明體-ExtB"/>
                <w:spacing w:val="2"/>
              </w:rPr>
              <w:t xml:space="preserve"> </w:t>
            </w:r>
            <w:r w:rsidRPr="0060153C">
              <w:rPr>
                <w:rFonts w:hint="eastAsia"/>
              </w:rPr>
              <w:t>點。</w:t>
            </w:r>
          </w:p>
          <w:p w:rsidR="0060153C" w:rsidRDefault="0060153C" w:rsidP="003A662B">
            <w:pPr>
              <w:pStyle w:val="a8"/>
              <w:numPr>
                <w:ilvl w:val="0"/>
                <w:numId w:val="11"/>
              </w:numPr>
              <w:ind w:leftChars="0"/>
              <w:jc w:val="both"/>
            </w:pPr>
            <w:r w:rsidRPr="00AF2DB6">
              <w:rPr>
                <w:rFonts w:hint="eastAsia"/>
              </w:rPr>
              <w:t>輔導學生取得專業證照：</w:t>
            </w:r>
          </w:p>
          <w:p w:rsidR="0060153C" w:rsidRDefault="0060153C" w:rsidP="003A662B">
            <w:pPr>
              <w:pStyle w:val="a8"/>
              <w:numPr>
                <w:ilvl w:val="1"/>
                <w:numId w:val="11"/>
              </w:numPr>
              <w:ind w:leftChars="0"/>
              <w:jc w:val="both"/>
            </w:pPr>
            <w:r>
              <w:rPr>
                <w:rFonts w:hint="eastAsia"/>
              </w:rPr>
              <w:t>以</w:t>
            </w:r>
            <w:r w:rsidRPr="00AF2DB6">
              <w:rPr>
                <w:rFonts w:hint="eastAsia"/>
                <w:spacing w:val="-3"/>
              </w:rPr>
              <w:t>輔導每位學生考取證照級數為準計點，甲級</w:t>
            </w:r>
            <w:r w:rsidRPr="00AF2DB6">
              <w:rPr>
                <w:rFonts w:ascii="新細明體-ExtB" w:eastAsia="新細明體-ExtB" w:hAnsi="新細明體-ExtB"/>
                <w:spacing w:val="-3"/>
              </w:rPr>
              <w:t xml:space="preserve"> </w:t>
            </w:r>
            <w:r w:rsidRPr="00AF2DB6">
              <w:rPr>
                <w:rFonts w:ascii="新細明體-ExtB" w:eastAsia="新細明體-ExtB" w:hAnsi="新細明體-ExtB"/>
              </w:rPr>
              <w:t>15</w:t>
            </w:r>
            <w:r w:rsidRPr="00AF2DB6">
              <w:rPr>
                <w:rFonts w:ascii="新細明體-ExtB" w:eastAsia="新細明體-ExtB" w:hAnsi="新細明體-ExtB"/>
                <w:spacing w:val="2"/>
              </w:rPr>
              <w:t xml:space="preserve"> </w:t>
            </w:r>
            <w:r w:rsidRPr="00AF2DB6">
              <w:rPr>
                <w:rFonts w:hint="eastAsia"/>
                <w:spacing w:val="-4"/>
              </w:rPr>
              <w:t>點、乙級</w:t>
            </w:r>
            <w:r w:rsidR="00AF099C">
              <w:rPr>
                <w:rFonts w:ascii="新細明體-ExtB" w:eastAsia="新細明體-ExtB" w:hAnsi="新細明體-ExtB" w:hint="eastAsia"/>
                <w:spacing w:val="-4"/>
              </w:rPr>
              <w:t>10</w:t>
            </w:r>
            <w:r w:rsidR="00AF099C">
              <w:rPr>
                <w:rFonts w:ascii="新細明體" w:eastAsia="新細明體" w:hAnsi="新細明體" w:cs="新細明體" w:hint="eastAsia"/>
                <w:spacing w:val="-4"/>
              </w:rPr>
              <w:t>點、丙</w:t>
            </w:r>
            <w:r w:rsidRPr="00AF2DB6">
              <w:rPr>
                <w:rFonts w:hint="eastAsia"/>
                <w:spacing w:val="-1"/>
              </w:rPr>
              <w:t>級</w:t>
            </w:r>
            <w:r w:rsidRPr="00AF2DB6">
              <w:rPr>
                <w:rFonts w:ascii="新細明體-ExtB" w:eastAsia="新細明體-ExtB" w:hAnsi="新細明體-ExtB"/>
                <w:spacing w:val="-1"/>
              </w:rPr>
              <w:t xml:space="preserve"> </w:t>
            </w:r>
            <w:r w:rsidRPr="00AF2DB6">
              <w:rPr>
                <w:rFonts w:ascii="新細明體-ExtB" w:eastAsia="新細明體-ExtB" w:hAnsi="新細明體-ExtB"/>
              </w:rPr>
              <w:t>5</w:t>
            </w:r>
            <w:r w:rsidRPr="00AF2DB6">
              <w:rPr>
                <w:rFonts w:ascii="新細明體-ExtB" w:eastAsia="新細明體-ExtB" w:hAnsi="新細明體-ExtB"/>
                <w:spacing w:val="4"/>
              </w:rPr>
              <w:t xml:space="preserve"> </w:t>
            </w:r>
            <w:r w:rsidRPr="00AF2DB6">
              <w:rPr>
                <w:rFonts w:hint="eastAsia"/>
                <w:spacing w:val="-1"/>
              </w:rPr>
              <w:t>點，最高酌量加計至</w:t>
            </w:r>
            <w:r w:rsidRPr="00AF2DB6">
              <w:rPr>
                <w:rFonts w:ascii="新細明體-ExtB" w:eastAsia="新細明體-ExtB" w:hAnsi="新細明體-ExtB"/>
                <w:spacing w:val="-1"/>
              </w:rPr>
              <w:t xml:space="preserve"> </w:t>
            </w:r>
            <w:r w:rsidRPr="00AF2DB6">
              <w:rPr>
                <w:rFonts w:ascii="新細明體-ExtB" w:eastAsia="新細明體-ExtB" w:hAnsi="新細明體-ExtB"/>
              </w:rPr>
              <w:t>100</w:t>
            </w:r>
            <w:r w:rsidRPr="00AF2DB6">
              <w:rPr>
                <w:rFonts w:ascii="新細明體-ExtB" w:eastAsia="新細明體-ExtB" w:hAnsi="新細明體-ExtB"/>
                <w:spacing w:val="5"/>
              </w:rPr>
              <w:t xml:space="preserve"> </w:t>
            </w:r>
            <w:r w:rsidRPr="00AF2DB6">
              <w:rPr>
                <w:rFonts w:hint="eastAsia"/>
              </w:rPr>
              <w:t>點。</w:t>
            </w:r>
          </w:p>
          <w:p w:rsidR="0060153C" w:rsidRDefault="0060153C" w:rsidP="003A662B">
            <w:pPr>
              <w:pStyle w:val="a8"/>
              <w:numPr>
                <w:ilvl w:val="1"/>
                <w:numId w:val="11"/>
              </w:numPr>
              <w:ind w:leftChars="0"/>
              <w:jc w:val="both"/>
            </w:pPr>
            <w:r w:rsidRPr="00AF2DB6">
              <w:rPr>
                <w:rFonts w:hint="eastAsia"/>
              </w:rPr>
              <w:t>國際證照級數比照甲級。</w:t>
            </w:r>
          </w:p>
          <w:p w:rsidR="0060153C" w:rsidRDefault="0060153C" w:rsidP="003A662B">
            <w:pPr>
              <w:pStyle w:val="a8"/>
              <w:numPr>
                <w:ilvl w:val="1"/>
                <w:numId w:val="11"/>
              </w:numPr>
              <w:ind w:leftChars="0"/>
              <w:jc w:val="both"/>
            </w:pPr>
            <w:r w:rsidRPr="00AF2DB6">
              <w:rPr>
                <w:rFonts w:hint="eastAsia"/>
              </w:rPr>
              <w:t>未分級數之證照依丙級加計點數。</w:t>
            </w:r>
          </w:p>
          <w:p w:rsidR="0060153C" w:rsidRPr="002A5440" w:rsidRDefault="0060153C" w:rsidP="003A662B">
            <w:pPr>
              <w:pStyle w:val="a8"/>
              <w:numPr>
                <w:ilvl w:val="0"/>
                <w:numId w:val="10"/>
              </w:numPr>
              <w:ind w:leftChars="0"/>
              <w:jc w:val="both"/>
            </w:pPr>
            <w:r w:rsidRPr="00AF2DB6">
              <w:rPr>
                <w:rFonts w:hint="eastAsia"/>
              </w:rPr>
              <w:t>其他服務績效優良或不良，有具體事證者，至多酌以加減</w:t>
            </w:r>
            <w:r w:rsidRPr="00AF2DB6">
              <w:rPr>
                <w:rFonts w:ascii="新細明體-ExtB" w:eastAsia="新細明體-ExtB" w:hAnsi="新細明體-ExtB"/>
              </w:rPr>
              <w:t xml:space="preserve"> 100 </w:t>
            </w:r>
            <w:r w:rsidRPr="00AF2DB6">
              <w:rPr>
                <w:rFonts w:hint="eastAsia"/>
              </w:rPr>
              <w:t>點。</w:t>
            </w:r>
          </w:p>
        </w:tc>
      </w:tr>
      <w:tr w:rsidR="003B7DB7" w:rsidTr="003A662B">
        <w:tc>
          <w:tcPr>
            <w:tcW w:w="1271" w:type="dxa"/>
          </w:tcPr>
          <w:p w:rsidR="003B7DB7" w:rsidRPr="0060153C" w:rsidRDefault="003B7DB7">
            <w:pPr>
              <w:rPr>
                <w:color w:val="FF0000"/>
              </w:rPr>
            </w:pPr>
            <w:r w:rsidRPr="0060153C">
              <w:rPr>
                <w:rFonts w:hint="eastAsia"/>
                <w:color w:val="FF0000"/>
              </w:rPr>
              <w:lastRenderedPageBreak/>
              <w:t>第十二條</w:t>
            </w:r>
          </w:p>
        </w:tc>
        <w:tc>
          <w:tcPr>
            <w:tcW w:w="7025" w:type="dxa"/>
          </w:tcPr>
          <w:p w:rsidR="003B7DB7" w:rsidRPr="0060153C" w:rsidRDefault="0060153C" w:rsidP="0060153C">
            <w:pPr>
              <w:rPr>
                <w:color w:val="FF0000"/>
              </w:rPr>
            </w:pPr>
            <w:r w:rsidRPr="0060153C">
              <w:rPr>
                <w:rFonts w:hint="eastAsia"/>
                <w:color w:val="FF0000"/>
                <w:szCs w:val="24"/>
              </w:rPr>
              <w:t>本準則</w:t>
            </w:r>
            <w:r w:rsidRPr="0060153C">
              <w:rPr>
                <w:rFonts w:ascii="新細明體" w:hAnsi="新細明體" w:hint="eastAsia"/>
                <w:color w:val="FF0000"/>
                <w:szCs w:val="24"/>
              </w:rPr>
              <w:t>如有未盡事宜，悉依本校</w:t>
            </w:r>
            <w:r w:rsidRPr="0060153C">
              <w:rPr>
                <w:rFonts w:hint="eastAsia"/>
                <w:color w:val="FF0000"/>
                <w:szCs w:val="24"/>
              </w:rPr>
              <w:t>教師評鑑辦法及</w:t>
            </w:r>
            <w:r w:rsidRPr="0060153C">
              <w:rPr>
                <w:rFonts w:ascii="新細明體" w:hAnsi="新細明體" w:hint="eastAsia"/>
                <w:color w:val="FF0000"/>
                <w:szCs w:val="24"/>
              </w:rPr>
              <w:t>其他相關規定辦理。</w:t>
            </w:r>
          </w:p>
        </w:tc>
      </w:tr>
      <w:tr w:rsidR="003B7DB7" w:rsidTr="003A662B">
        <w:tc>
          <w:tcPr>
            <w:tcW w:w="1271" w:type="dxa"/>
          </w:tcPr>
          <w:p w:rsidR="003B7DB7" w:rsidRPr="0060153C" w:rsidRDefault="003B7DB7">
            <w:pPr>
              <w:rPr>
                <w:color w:val="FF0000"/>
              </w:rPr>
            </w:pPr>
            <w:r w:rsidRPr="0060153C">
              <w:rPr>
                <w:rFonts w:hint="eastAsia"/>
                <w:color w:val="FF0000"/>
              </w:rPr>
              <w:t>第十三條</w:t>
            </w:r>
          </w:p>
        </w:tc>
        <w:tc>
          <w:tcPr>
            <w:tcW w:w="7025" w:type="dxa"/>
          </w:tcPr>
          <w:p w:rsidR="003B7DB7" w:rsidRPr="0060153C" w:rsidRDefault="0060153C">
            <w:pPr>
              <w:rPr>
                <w:color w:val="FF0000"/>
              </w:rPr>
            </w:pPr>
            <w:r w:rsidRPr="0060153C">
              <w:rPr>
                <w:rFonts w:hint="eastAsia"/>
                <w:color w:val="FF0000"/>
                <w:szCs w:val="24"/>
              </w:rPr>
              <w:t>本準則</w:t>
            </w:r>
            <w:r w:rsidRPr="0060153C">
              <w:rPr>
                <w:rFonts w:ascii="新細明體" w:hAnsi="新細明體" w:hint="eastAsia"/>
                <w:color w:val="FF0000"/>
                <w:szCs w:val="24"/>
              </w:rPr>
              <w:t>經</w:t>
            </w:r>
            <w:r w:rsidRPr="0060153C">
              <w:rPr>
                <w:rFonts w:hint="eastAsia"/>
                <w:color w:val="FF0000"/>
                <w:szCs w:val="24"/>
              </w:rPr>
              <w:t>院教評</w:t>
            </w:r>
            <w:r w:rsidRPr="0060153C">
              <w:rPr>
                <w:rFonts w:ascii="新細明體" w:hAnsi="新細明體" w:hint="eastAsia"/>
                <w:color w:val="FF0000"/>
                <w:szCs w:val="24"/>
              </w:rPr>
              <w:t>會議通過，</w:t>
            </w:r>
            <w:r w:rsidRPr="0060153C">
              <w:rPr>
                <w:rFonts w:hint="eastAsia"/>
                <w:color w:val="FF0000"/>
                <w:szCs w:val="24"/>
              </w:rPr>
              <w:t>報請校教評會審議通過</w:t>
            </w:r>
            <w:r w:rsidRPr="0060153C">
              <w:rPr>
                <w:rFonts w:ascii="新細明體" w:hAnsi="新細明體" w:hint="eastAsia"/>
                <w:color w:val="FF0000"/>
                <w:szCs w:val="24"/>
              </w:rPr>
              <w:t>後實施，修正時亦同。</w:t>
            </w:r>
          </w:p>
        </w:tc>
      </w:tr>
    </w:tbl>
    <w:p w:rsidR="00840F37" w:rsidRDefault="00840F37"/>
    <w:p w:rsidR="0060153C" w:rsidRDefault="003D6E9A">
      <w:pPr>
        <w:widowControl/>
      </w:pPr>
      <w:r>
        <w:br w:type="page"/>
      </w:r>
    </w:p>
    <w:p w:rsidR="0060153C" w:rsidRPr="0060153C" w:rsidRDefault="0060153C" w:rsidP="0060153C">
      <w:pPr>
        <w:jc w:val="center"/>
        <w:rPr>
          <w:b/>
          <w:sz w:val="28"/>
          <w:szCs w:val="28"/>
        </w:rPr>
      </w:pPr>
      <w:r w:rsidRPr="0060153C">
        <w:rPr>
          <w:b/>
          <w:sz w:val="28"/>
          <w:szCs w:val="28"/>
        </w:rPr>
        <w:lastRenderedPageBreak/>
        <w:t>人文與科學學院教師評鑑準則修訂對照表</w:t>
      </w:r>
    </w:p>
    <w:tbl>
      <w:tblPr>
        <w:tblStyle w:val="a7"/>
        <w:tblW w:w="8789" w:type="dxa"/>
        <w:tblInd w:w="-289" w:type="dxa"/>
        <w:tblLook w:val="04A0" w:firstRow="1" w:lastRow="0" w:firstColumn="1" w:lastColumn="0" w:noHBand="0" w:noVBand="1"/>
      </w:tblPr>
      <w:tblGrid>
        <w:gridCol w:w="993"/>
        <w:gridCol w:w="3562"/>
        <w:gridCol w:w="2533"/>
        <w:gridCol w:w="1701"/>
      </w:tblGrid>
      <w:tr w:rsidR="00FB7369" w:rsidTr="00771899">
        <w:tc>
          <w:tcPr>
            <w:tcW w:w="4555" w:type="dxa"/>
            <w:gridSpan w:val="2"/>
            <w:tcBorders>
              <w:bottom w:val="single" w:sz="4" w:space="0" w:color="auto"/>
            </w:tcBorders>
          </w:tcPr>
          <w:p w:rsidR="00FB7369" w:rsidRDefault="00FB7369" w:rsidP="00771899">
            <w:pPr>
              <w:jc w:val="center"/>
            </w:pPr>
            <w:r>
              <w:rPr>
                <w:rFonts w:hint="eastAsia"/>
              </w:rPr>
              <w:t>修訂規定</w:t>
            </w:r>
          </w:p>
        </w:tc>
        <w:tc>
          <w:tcPr>
            <w:tcW w:w="2533" w:type="dxa"/>
          </w:tcPr>
          <w:p w:rsidR="00FB7369" w:rsidRDefault="00FB7369" w:rsidP="00771899">
            <w:pPr>
              <w:jc w:val="center"/>
            </w:pPr>
            <w:r>
              <w:rPr>
                <w:rFonts w:hint="eastAsia"/>
              </w:rPr>
              <w:t>現行規定</w:t>
            </w:r>
          </w:p>
        </w:tc>
        <w:tc>
          <w:tcPr>
            <w:tcW w:w="1701" w:type="dxa"/>
          </w:tcPr>
          <w:p w:rsidR="00FB7369" w:rsidRDefault="00FB7369" w:rsidP="00771899">
            <w:pPr>
              <w:jc w:val="center"/>
            </w:pPr>
            <w:r>
              <w:rPr>
                <w:rFonts w:hint="eastAsia"/>
              </w:rPr>
              <w:t>說明</w:t>
            </w:r>
          </w:p>
        </w:tc>
      </w:tr>
      <w:tr w:rsidR="00F74BC3" w:rsidTr="00771899">
        <w:tc>
          <w:tcPr>
            <w:tcW w:w="993" w:type="dxa"/>
            <w:tcBorders>
              <w:top w:val="single" w:sz="4" w:space="0" w:color="auto"/>
              <w:left w:val="single" w:sz="4" w:space="0" w:color="auto"/>
              <w:right w:val="single" w:sz="4" w:space="0" w:color="auto"/>
            </w:tcBorders>
          </w:tcPr>
          <w:p w:rsidR="00F74BC3" w:rsidRDefault="00F74BC3" w:rsidP="001C3866">
            <w:pPr>
              <w:jc w:val="both"/>
            </w:pPr>
            <w:r>
              <w:rPr>
                <w:rFonts w:hint="eastAsia"/>
              </w:rPr>
              <w:t>第二條</w:t>
            </w:r>
          </w:p>
        </w:tc>
        <w:tc>
          <w:tcPr>
            <w:tcW w:w="3562" w:type="dxa"/>
            <w:tcBorders>
              <w:top w:val="single" w:sz="4" w:space="0" w:color="auto"/>
              <w:left w:val="single" w:sz="4" w:space="0" w:color="auto"/>
              <w:right w:val="single" w:sz="4" w:space="0" w:color="auto"/>
            </w:tcBorders>
          </w:tcPr>
          <w:p w:rsidR="00F74BC3" w:rsidRPr="00AF2DB6" w:rsidRDefault="00F74BC3" w:rsidP="001C3866">
            <w:pPr>
              <w:jc w:val="both"/>
            </w:pPr>
            <w:r>
              <w:rPr>
                <w:rFonts w:hint="eastAsia"/>
              </w:rPr>
              <w:t>本學院教師之評鑑由院、係教師評審委員負責，並依法提送本校教師評審委員會審定。院、</w:t>
            </w:r>
            <w:r w:rsidRPr="00F74BC3">
              <w:rPr>
                <w:rFonts w:hint="eastAsia"/>
              </w:rPr>
              <w:t>系</w:t>
            </w:r>
            <w:r>
              <w:rPr>
                <w:rFonts w:hint="eastAsia"/>
              </w:rPr>
              <w:t>教師評審委員若為必須受評時，應迴避與自身評鑑有關之討論及議決；必要時增聘臨時委員。</w:t>
            </w:r>
            <w:r w:rsidRPr="00F74BC3">
              <w:rPr>
                <w:rFonts w:ascii="新細明體" w:hAnsi="新細明體"/>
                <w:color w:val="FF0000"/>
              </w:rPr>
              <w:t>各次會議之召開均須達三分之二以上委員出席，始得開議；經出席委員過二分之一同意始得決議。</w:t>
            </w:r>
          </w:p>
        </w:tc>
        <w:tc>
          <w:tcPr>
            <w:tcW w:w="2533" w:type="dxa"/>
            <w:tcBorders>
              <w:left w:val="single" w:sz="4" w:space="0" w:color="auto"/>
            </w:tcBorders>
          </w:tcPr>
          <w:p w:rsidR="00F74BC3" w:rsidRDefault="00F74BC3" w:rsidP="00F74BC3">
            <w:pPr>
              <w:jc w:val="both"/>
              <w:rPr>
                <w:spacing w:val="-1"/>
                <w:w w:val="95"/>
              </w:rPr>
            </w:pPr>
            <w:r>
              <w:rPr>
                <w:rFonts w:hint="eastAsia"/>
              </w:rPr>
              <w:t>本學院教師之評鑑由院、係教師評審委員負責，並依法提送本校教師評審委員會審定。院、</w:t>
            </w:r>
            <w:r w:rsidRPr="00F74BC3">
              <w:rPr>
                <w:rFonts w:hint="eastAsia"/>
              </w:rPr>
              <w:t>系</w:t>
            </w:r>
            <w:r>
              <w:rPr>
                <w:rFonts w:hint="eastAsia"/>
              </w:rPr>
              <w:t>教師評審委員若為必須受評時，應迴避與自身評鑑有關之討論及議決；必要時增聘臨時委員。</w:t>
            </w:r>
            <w:r w:rsidRPr="00F74BC3">
              <w:rPr>
                <w:rFonts w:hint="eastAsia"/>
              </w:rPr>
              <w:t>各</w:t>
            </w:r>
            <w:r w:rsidRPr="00F74BC3">
              <w:rPr>
                <w:rFonts w:ascii="新細明體" w:hAnsi="新細明體" w:hint="eastAsia"/>
              </w:rPr>
              <w:t>次會議之召開均以達三分之二(含)以上委員出席為必要條件。</w:t>
            </w:r>
          </w:p>
        </w:tc>
        <w:tc>
          <w:tcPr>
            <w:tcW w:w="1701" w:type="dxa"/>
          </w:tcPr>
          <w:p w:rsidR="00F74BC3" w:rsidRDefault="00F74BC3" w:rsidP="001C3866">
            <w:pPr>
              <w:jc w:val="both"/>
            </w:pPr>
            <w:r>
              <w:rPr>
                <w:rFonts w:hint="eastAsia"/>
              </w:rPr>
              <w:t>依據本校教師評鑑辦法第十一條進行文字修正。</w:t>
            </w:r>
          </w:p>
        </w:tc>
      </w:tr>
      <w:tr w:rsidR="00FB7369" w:rsidTr="00771899">
        <w:tc>
          <w:tcPr>
            <w:tcW w:w="993" w:type="dxa"/>
            <w:tcBorders>
              <w:top w:val="single" w:sz="4" w:space="0" w:color="auto"/>
              <w:left w:val="single" w:sz="4" w:space="0" w:color="auto"/>
              <w:right w:val="single" w:sz="4" w:space="0" w:color="auto"/>
            </w:tcBorders>
          </w:tcPr>
          <w:p w:rsidR="00FB7369" w:rsidRDefault="00FB7369" w:rsidP="001C3866">
            <w:pPr>
              <w:jc w:val="both"/>
            </w:pPr>
            <w:r>
              <w:rPr>
                <w:rFonts w:hint="eastAsia"/>
              </w:rPr>
              <w:t>第六條</w:t>
            </w:r>
          </w:p>
        </w:tc>
        <w:tc>
          <w:tcPr>
            <w:tcW w:w="3562" w:type="dxa"/>
            <w:tcBorders>
              <w:top w:val="single" w:sz="4" w:space="0" w:color="auto"/>
              <w:left w:val="single" w:sz="4" w:space="0" w:color="auto"/>
              <w:right w:val="single" w:sz="4" w:space="0" w:color="auto"/>
            </w:tcBorders>
          </w:tcPr>
          <w:p w:rsidR="00FB7369" w:rsidRDefault="00FB7369" w:rsidP="001C3866">
            <w:pPr>
              <w:jc w:val="both"/>
              <w:rPr>
                <w:spacing w:val="-18"/>
              </w:rPr>
            </w:pPr>
            <w:r w:rsidRPr="00AF2DB6">
              <w:rPr>
                <w:rFonts w:hint="eastAsia"/>
              </w:rPr>
              <w:t>「永久免評鑑」教師，係指具備下列條件之一者</w:t>
            </w:r>
            <w:r w:rsidRPr="00AF2DB6">
              <w:rPr>
                <w:rFonts w:hint="eastAsia"/>
                <w:spacing w:val="-18"/>
              </w:rPr>
              <w:t>：</w:t>
            </w:r>
          </w:p>
          <w:p w:rsidR="00FB7369" w:rsidRDefault="00FB7369" w:rsidP="001C3866">
            <w:pPr>
              <w:jc w:val="both"/>
            </w:pPr>
            <w:r>
              <w:rPr>
                <w:rFonts w:hint="eastAsia"/>
                <w:spacing w:val="-1"/>
                <w:w w:val="95"/>
              </w:rPr>
              <w:t>五</w:t>
            </w:r>
            <w:r>
              <w:rPr>
                <w:rFonts w:hint="eastAsia"/>
                <w:spacing w:val="-1"/>
                <w:w w:val="95"/>
              </w:rPr>
              <w:t>.</w:t>
            </w:r>
            <w:r w:rsidRPr="00FB7369">
              <w:rPr>
                <w:rFonts w:hint="eastAsia"/>
                <w:spacing w:val="-1"/>
                <w:w w:val="95"/>
              </w:rPr>
              <w:t>曾</w:t>
            </w:r>
            <w:r w:rsidRPr="00FB7369">
              <w:rPr>
                <w:rFonts w:hint="eastAsia"/>
                <w:w w:val="95"/>
              </w:rPr>
              <w:t>獲頒科技部傑出研究奬一次以上或主持</w:t>
            </w:r>
            <w:r w:rsidRPr="00FB7369">
              <w:rPr>
                <w:rFonts w:hint="eastAsia"/>
                <w:color w:val="FF0000"/>
                <w:w w:val="95"/>
              </w:rPr>
              <w:t>編列管理費之</w:t>
            </w:r>
            <w:r w:rsidRPr="00FB7369">
              <w:rPr>
                <w:rFonts w:hint="eastAsia"/>
                <w:w w:val="95"/>
              </w:rPr>
              <w:t>科技部補助專題研究計畫</w:t>
            </w:r>
            <w:r w:rsidRPr="00FB7369">
              <w:rPr>
                <w:rFonts w:ascii="新細明體-ExtB" w:eastAsia="新細明體-ExtB" w:hAnsi="新細明體-ExtB" w:hint="eastAsia"/>
                <w:color w:val="FF0000"/>
                <w:w w:val="95"/>
              </w:rPr>
              <w:t>(</w:t>
            </w:r>
            <w:r w:rsidRPr="00FB7369">
              <w:rPr>
                <w:rFonts w:hint="eastAsia"/>
                <w:color w:val="FF0000"/>
                <w:w w:val="95"/>
              </w:rPr>
              <w:t>含科技部產學合作計畫</w:t>
            </w:r>
            <w:r w:rsidRPr="00FB7369">
              <w:rPr>
                <w:rFonts w:ascii="新細明體-ExtB" w:eastAsia="新細明體-ExtB" w:hAnsi="新細明體-ExtB" w:hint="eastAsia"/>
                <w:color w:val="FF0000"/>
                <w:w w:val="95"/>
              </w:rPr>
              <w:t>)</w:t>
            </w:r>
            <w:r w:rsidRPr="00FB7369">
              <w:rPr>
                <w:rFonts w:hint="eastAsia"/>
                <w:w w:val="95"/>
              </w:rPr>
              <w:t>十五次</w:t>
            </w:r>
            <w:r w:rsidRPr="00AF2DB6">
              <w:rPr>
                <w:rFonts w:hint="eastAsia"/>
              </w:rPr>
              <w:t>以上者。</w:t>
            </w:r>
          </w:p>
          <w:p w:rsidR="00FB7369" w:rsidRDefault="00FB7369" w:rsidP="001C3866">
            <w:pPr>
              <w:jc w:val="both"/>
            </w:pPr>
            <w:r w:rsidRPr="00AF2DB6">
              <w:rPr>
                <w:rFonts w:hint="eastAsia"/>
              </w:rPr>
              <w:t>「當期免評鑑」教師，係指具備下列條件之一者：</w:t>
            </w:r>
          </w:p>
          <w:p w:rsidR="00FB7369" w:rsidRPr="00FB7369" w:rsidRDefault="00FB7369" w:rsidP="001C3866">
            <w:pPr>
              <w:jc w:val="both"/>
              <w:rPr>
                <w:spacing w:val="-16"/>
              </w:rPr>
            </w:pPr>
            <w:r>
              <w:rPr>
                <w:rFonts w:hint="eastAsia"/>
              </w:rPr>
              <w:t>一</w:t>
            </w:r>
            <w:r>
              <w:rPr>
                <w:rFonts w:hint="eastAsia"/>
              </w:rPr>
              <w:t>.</w:t>
            </w:r>
            <w:r w:rsidRPr="00AF2DB6">
              <w:rPr>
                <w:rFonts w:hint="eastAsia"/>
              </w:rPr>
              <w:t>最近三年曾擔任</w:t>
            </w:r>
            <w:r w:rsidRPr="00FB7369">
              <w:rPr>
                <w:rFonts w:hint="eastAsia"/>
                <w:color w:val="FF0000"/>
              </w:rPr>
              <w:t>編列管理費之</w:t>
            </w:r>
            <w:r w:rsidRPr="00AF2DB6">
              <w:rPr>
                <w:rFonts w:hint="eastAsia"/>
              </w:rPr>
              <w:t>科技部補助專題研究計畫</w:t>
            </w:r>
            <w:r w:rsidRPr="00FB7369">
              <w:rPr>
                <w:rFonts w:ascii="新細明體-ExtB" w:eastAsia="新細明體-ExtB" w:hAnsi="新細明體-ExtB" w:hint="eastAsia"/>
                <w:color w:val="FF0000"/>
                <w:szCs w:val="24"/>
              </w:rPr>
              <w:t>(</w:t>
            </w:r>
            <w:r w:rsidRPr="00FB7369">
              <w:rPr>
                <w:rFonts w:hint="eastAsia"/>
                <w:color w:val="FF0000"/>
                <w:szCs w:val="24"/>
              </w:rPr>
              <w:t>含科技部產學合作計畫</w:t>
            </w:r>
            <w:r w:rsidRPr="00FB7369">
              <w:rPr>
                <w:rFonts w:ascii="新細明體-ExtB" w:eastAsia="新細明體-ExtB" w:hAnsi="新細明體-ExtB" w:hint="eastAsia"/>
                <w:color w:val="FF0000"/>
                <w:szCs w:val="24"/>
              </w:rPr>
              <w:t>)</w:t>
            </w:r>
            <w:r w:rsidRPr="00AF2DB6">
              <w:rPr>
                <w:rFonts w:hint="eastAsia"/>
              </w:rPr>
              <w:t>主持人合計二件（含）以上者</w:t>
            </w:r>
            <w:r w:rsidRPr="00FB7369">
              <w:rPr>
                <w:rFonts w:hint="eastAsia"/>
                <w:spacing w:val="-16"/>
              </w:rPr>
              <w:t>。</w:t>
            </w:r>
          </w:p>
          <w:p w:rsidR="001C3866" w:rsidRDefault="001C3866" w:rsidP="001C3866">
            <w:pPr>
              <w:jc w:val="both"/>
            </w:pPr>
          </w:p>
          <w:p w:rsidR="00FB7369" w:rsidRDefault="00FB7369" w:rsidP="001C3866">
            <w:pPr>
              <w:jc w:val="both"/>
            </w:pPr>
            <w:r w:rsidRPr="00AF2DB6">
              <w:rPr>
                <w:rFonts w:hint="eastAsia"/>
              </w:rPr>
              <w:t>前稱「審查委員會」名單由</w:t>
            </w:r>
            <w:r w:rsidRPr="003B7DB7">
              <w:rPr>
                <w:rFonts w:hint="eastAsia"/>
                <w:color w:val="FF0000"/>
                <w:szCs w:val="24"/>
              </w:rPr>
              <w:t>各系</w:t>
            </w:r>
            <w:r w:rsidRPr="003B7DB7">
              <w:rPr>
                <w:rFonts w:ascii="新細明體-ExtB" w:eastAsia="新細明體-ExtB" w:hAnsi="新細明體-ExtB" w:hint="eastAsia"/>
                <w:color w:val="FF0000"/>
                <w:szCs w:val="24"/>
              </w:rPr>
              <w:t>(</w:t>
            </w:r>
            <w:r w:rsidRPr="003B7DB7">
              <w:rPr>
                <w:rFonts w:hint="eastAsia"/>
                <w:color w:val="FF0000"/>
                <w:szCs w:val="24"/>
              </w:rPr>
              <w:t>所</w:t>
            </w:r>
            <w:r w:rsidRPr="003B7DB7">
              <w:rPr>
                <w:rFonts w:ascii="新細明體-ExtB" w:eastAsia="新細明體-ExtB" w:hAnsi="新細明體-ExtB" w:hint="eastAsia"/>
                <w:color w:val="FF0000"/>
                <w:szCs w:val="24"/>
              </w:rPr>
              <w:t>)</w:t>
            </w:r>
            <w:r>
              <w:rPr>
                <w:rFonts w:hint="eastAsia"/>
                <w:color w:val="FF0000"/>
                <w:szCs w:val="24"/>
              </w:rPr>
              <w:t>教評會推薦候選人，再送</w:t>
            </w:r>
            <w:r w:rsidRPr="003B7DB7">
              <w:rPr>
                <w:rFonts w:hint="eastAsia"/>
                <w:color w:val="FF0000"/>
                <w:szCs w:val="24"/>
              </w:rPr>
              <w:t>院教評會遴選委員，再行提報校教評會核備後，陳請校長聘任之。</w:t>
            </w:r>
          </w:p>
        </w:tc>
        <w:tc>
          <w:tcPr>
            <w:tcW w:w="2533" w:type="dxa"/>
            <w:tcBorders>
              <w:left w:val="single" w:sz="4" w:space="0" w:color="auto"/>
            </w:tcBorders>
          </w:tcPr>
          <w:p w:rsidR="00FB7369" w:rsidRDefault="00FB7369" w:rsidP="001C3866">
            <w:pPr>
              <w:jc w:val="both"/>
              <w:rPr>
                <w:spacing w:val="-1"/>
                <w:w w:val="95"/>
              </w:rPr>
            </w:pPr>
            <w:r>
              <w:rPr>
                <w:rFonts w:hint="eastAsia"/>
                <w:spacing w:val="-1"/>
                <w:w w:val="95"/>
              </w:rPr>
              <w:t>「永久免評鑑」教師，係指具備下列條件之一者：</w:t>
            </w:r>
          </w:p>
          <w:p w:rsidR="00FB7369" w:rsidRDefault="00FB7369" w:rsidP="001C3866">
            <w:pPr>
              <w:jc w:val="both"/>
            </w:pPr>
            <w:r>
              <w:rPr>
                <w:rFonts w:hint="eastAsia"/>
                <w:spacing w:val="-1"/>
                <w:w w:val="95"/>
              </w:rPr>
              <w:t>五</w:t>
            </w:r>
            <w:r>
              <w:rPr>
                <w:rFonts w:hint="eastAsia"/>
                <w:spacing w:val="-1"/>
                <w:w w:val="95"/>
              </w:rPr>
              <w:t>.</w:t>
            </w:r>
            <w:r w:rsidRPr="00FB7369">
              <w:rPr>
                <w:spacing w:val="-1"/>
                <w:w w:val="95"/>
              </w:rPr>
              <w:t>曾</w:t>
            </w:r>
            <w:r w:rsidRPr="00FB7369">
              <w:rPr>
                <w:w w:val="95"/>
              </w:rPr>
              <w:t>獲頒科技部傑出研究奬一次以上或主持科技部補助專題研究計畫十五次</w:t>
            </w:r>
            <w:r w:rsidRPr="00FB7369">
              <w:t>以上者。</w:t>
            </w:r>
          </w:p>
          <w:p w:rsidR="00FB7369" w:rsidRDefault="001C3866" w:rsidP="001C3866">
            <w:pPr>
              <w:jc w:val="both"/>
            </w:pPr>
            <w:r w:rsidRPr="00AF2DB6">
              <w:rPr>
                <w:rFonts w:hint="eastAsia"/>
              </w:rPr>
              <w:t>「當期免評鑑」教師，係指具備下列條件之一者</w:t>
            </w:r>
            <w:r>
              <w:rPr>
                <w:rFonts w:hint="eastAsia"/>
              </w:rPr>
              <w:t>：</w:t>
            </w:r>
          </w:p>
          <w:p w:rsidR="001C3866" w:rsidRPr="001C3866" w:rsidRDefault="001C3866" w:rsidP="001C3866">
            <w:pPr>
              <w:jc w:val="both"/>
              <w:rPr>
                <w:spacing w:val="-16"/>
              </w:rPr>
            </w:pPr>
            <w:r>
              <w:rPr>
                <w:rFonts w:hint="eastAsia"/>
              </w:rPr>
              <w:t>一</w:t>
            </w:r>
            <w:r>
              <w:rPr>
                <w:rFonts w:hint="eastAsia"/>
              </w:rPr>
              <w:t>.</w:t>
            </w:r>
            <w:r w:rsidRPr="001C3866">
              <w:t>最近三年曾擔任科技部補助專題研究計畫主持人合計二件（含）以上者</w:t>
            </w:r>
            <w:r w:rsidRPr="001C3866">
              <w:rPr>
                <w:spacing w:val="-16"/>
              </w:rPr>
              <w:t>。</w:t>
            </w:r>
          </w:p>
          <w:p w:rsidR="001C3866" w:rsidRDefault="001C3866" w:rsidP="001C3866">
            <w:pPr>
              <w:jc w:val="both"/>
            </w:pPr>
          </w:p>
          <w:p w:rsidR="001C3866" w:rsidRPr="001C3866" w:rsidRDefault="001C3866" w:rsidP="001C3866">
            <w:pPr>
              <w:jc w:val="both"/>
            </w:pPr>
            <w:r>
              <w:t>前稱「審查委員會」名單由各系所循系（所</w:t>
            </w:r>
            <w:r>
              <w:rPr>
                <w:spacing w:val="-120"/>
              </w:rPr>
              <w:t>）</w:t>
            </w:r>
            <w:r>
              <w:rPr>
                <w:spacing w:val="-2"/>
              </w:rPr>
              <w:t>、院及校級教評會程序查後報</w:t>
            </w:r>
            <w:r>
              <w:t>請校長擇聘組成之。</w:t>
            </w:r>
          </w:p>
        </w:tc>
        <w:tc>
          <w:tcPr>
            <w:tcW w:w="1701" w:type="dxa"/>
          </w:tcPr>
          <w:p w:rsidR="00FB7369" w:rsidRDefault="001C3866" w:rsidP="001C3866">
            <w:pPr>
              <w:jc w:val="both"/>
            </w:pPr>
            <w:r>
              <w:rPr>
                <w:rFonts w:hint="eastAsia"/>
              </w:rPr>
              <w:t>依據本校教師評鑑辦法第四條進行文字修正。</w:t>
            </w:r>
          </w:p>
        </w:tc>
      </w:tr>
      <w:tr w:rsidR="00FB7369" w:rsidTr="00771899">
        <w:tc>
          <w:tcPr>
            <w:tcW w:w="993" w:type="dxa"/>
            <w:tcBorders>
              <w:left w:val="single" w:sz="4" w:space="0" w:color="auto"/>
            </w:tcBorders>
          </w:tcPr>
          <w:p w:rsidR="00FB7369" w:rsidRDefault="001C3866" w:rsidP="001C3866">
            <w:pPr>
              <w:jc w:val="both"/>
            </w:pPr>
            <w:r>
              <w:rPr>
                <w:rFonts w:hint="eastAsia"/>
              </w:rPr>
              <w:t>第八條</w:t>
            </w:r>
          </w:p>
        </w:tc>
        <w:tc>
          <w:tcPr>
            <w:tcW w:w="3562" w:type="dxa"/>
            <w:tcBorders>
              <w:right w:val="single" w:sz="4" w:space="0" w:color="auto"/>
            </w:tcBorders>
          </w:tcPr>
          <w:p w:rsidR="00FB7369" w:rsidRDefault="0045420B" w:rsidP="001C3866">
            <w:pPr>
              <w:jc w:val="both"/>
            </w:pPr>
            <w:r>
              <w:rPr>
                <w:rFonts w:hint="eastAsia"/>
                <w:spacing w:val="-5"/>
              </w:rPr>
              <w:t>教學</w:t>
            </w:r>
            <w:r w:rsidRPr="0045420B">
              <w:rPr>
                <w:rFonts w:hint="eastAsia"/>
                <w:color w:val="FF0000"/>
                <w:spacing w:val="-5"/>
              </w:rPr>
              <w:t>績效</w:t>
            </w:r>
            <w:r>
              <w:rPr>
                <w:rFonts w:hint="eastAsia"/>
                <w:spacing w:val="-5"/>
              </w:rPr>
              <w:t>、研究與產學合作</w:t>
            </w:r>
            <w:r w:rsidRPr="0045420B">
              <w:rPr>
                <w:rFonts w:hint="eastAsia"/>
                <w:color w:val="FF0000"/>
                <w:spacing w:val="-5"/>
              </w:rPr>
              <w:t>績效</w:t>
            </w:r>
            <w:r>
              <w:rPr>
                <w:rFonts w:hint="eastAsia"/>
                <w:spacing w:val="-5"/>
              </w:rPr>
              <w:t>、服務與輔導績效</w:t>
            </w:r>
            <w:r w:rsidRPr="0045420B">
              <w:rPr>
                <w:rFonts w:hint="eastAsia"/>
                <w:color w:val="FF0000"/>
                <w:spacing w:val="-5"/>
              </w:rPr>
              <w:t>等三大類</w:t>
            </w:r>
            <w:r>
              <w:rPr>
                <w:rFonts w:hint="eastAsia"/>
                <w:spacing w:val="-5"/>
              </w:rPr>
              <w:t>，</w:t>
            </w:r>
            <w:r w:rsidRPr="0045420B">
              <w:rPr>
                <w:rFonts w:hint="eastAsia"/>
                <w:color w:val="FF0000"/>
                <w:spacing w:val="-5"/>
              </w:rPr>
              <w:t>均</w:t>
            </w:r>
            <w:r>
              <w:rPr>
                <w:rFonts w:hint="eastAsia"/>
                <w:spacing w:val="-5"/>
              </w:rPr>
              <w:t>以量化點數為主要依據，每位教師『教</w:t>
            </w:r>
            <w:r>
              <w:rPr>
                <w:rFonts w:hint="eastAsia"/>
                <w:spacing w:val="-5"/>
              </w:rPr>
              <w:lastRenderedPageBreak/>
              <w:t>學類』比例為</w:t>
            </w:r>
            <w:r>
              <w:rPr>
                <w:rFonts w:hint="eastAsia"/>
                <w:spacing w:val="-5"/>
              </w:rPr>
              <w:t>30%~60%</w:t>
            </w:r>
            <w:r>
              <w:rPr>
                <w:rFonts w:hint="eastAsia"/>
                <w:spacing w:val="-5"/>
              </w:rPr>
              <w:t>、『研究與產學合作類』比例為</w:t>
            </w:r>
            <w:r>
              <w:rPr>
                <w:rFonts w:hint="eastAsia"/>
                <w:spacing w:val="-5"/>
              </w:rPr>
              <w:t>10~50%</w:t>
            </w:r>
            <w:r>
              <w:rPr>
                <w:rFonts w:hint="eastAsia"/>
                <w:spacing w:val="-5"/>
              </w:rPr>
              <w:t>、『服務類』比例為</w:t>
            </w:r>
            <w:r>
              <w:rPr>
                <w:rFonts w:hint="eastAsia"/>
                <w:spacing w:val="-5"/>
              </w:rPr>
              <w:t>10~30%</w:t>
            </w:r>
            <w:r>
              <w:rPr>
                <w:rFonts w:hint="eastAsia"/>
                <w:spacing w:val="-5"/>
              </w:rPr>
              <w:t>，增減各類比例最小單位為</w:t>
            </w:r>
            <w:r>
              <w:rPr>
                <w:rFonts w:hint="eastAsia"/>
                <w:spacing w:val="-5"/>
              </w:rPr>
              <w:t>10%</w:t>
            </w:r>
            <w:r>
              <w:rPr>
                <w:rFonts w:hint="eastAsia"/>
                <w:spacing w:val="-5"/>
              </w:rPr>
              <w:t>，總計為</w:t>
            </w:r>
            <w:r>
              <w:rPr>
                <w:rFonts w:hint="eastAsia"/>
                <w:spacing w:val="-5"/>
              </w:rPr>
              <w:t>100%</w:t>
            </w:r>
            <w:r>
              <w:rPr>
                <w:rFonts w:hint="eastAsia"/>
                <w:spacing w:val="-5"/>
              </w:rPr>
              <w:t>，每位教師以</w:t>
            </w:r>
            <w:r>
              <w:rPr>
                <w:rFonts w:hint="eastAsia"/>
                <w:spacing w:val="-5"/>
              </w:rPr>
              <w:t>3</w:t>
            </w:r>
            <w:r>
              <w:rPr>
                <w:rFonts w:hint="eastAsia"/>
                <w:spacing w:val="-5"/>
              </w:rPr>
              <w:t>年計之總點數</w:t>
            </w:r>
            <w:r>
              <w:rPr>
                <w:rFonts w:hint="eastAsia"/>
                <w:spacing w:val="-5"/>
              </w:rPr>
              <w:t>(</w:t>
            </w:r>
            <w:r>
              <w:rPr>
                <w:rFonts w:hint="eastAsia"/>
                <w:spacing w:val="-5"/>
              </w:rPr>
              <w:t>所稱總點數係指以各類原始小計點數乘以各類選取比例後換算之點數總和</w:t>
            </w:r>
            <w:r>
              <w:rPr>
                <w:rFonts w:hint="eastAsia"/>
                <w:spacing w:val="-5"/>
              </w:rPr>
              <w:t>)</w:t>
            </w:r>
            <w:r>
              <w:rPr>
                <w:rFonts w:hint="eastAsia"/>
                <w:spacing w:val="-5"/>
              </w:rPr>
              <w:t>須達</w:t>
            </w:r>
            <w:r>
              <w:rPr>
                <w:rFonts w:hint="eastAsia"/>
                <w:spacing w:val="-5"/>
              </w:rPr>
              <w:t>400</w:t>
            </w:r>
            <w:r>
              <w:rPr>
                <w:rFonts w:hint="eastAsia"/>
                <w:spacing w:val="-5"/>
              </w:rPr>
              <w:t>點以上，且各類至少須有</w:t>
            </w:r>
            <w:r>
              <w:rPr>
                <w:rFonts w:hint="eastAsia"/>
                <w:spacing w:val="-5"/>
              </w:rPr>
              <w:t>1</w:t>
            </w:r>
            <w:r>
              <w:rPr>
                <w:rFonts w:hint="eastAsia"/>
                <w:spacing w:val="-5"/>
              </w:rPr>
              <w:t>項得點，始通過評鑑。</w:t>
            </w:r>
          </w:p>
        </w:tc>
        <w:tc>
          <w:tcPr>
            <w:tcW w:w="2533" w:type="dxa"/>
            <w:tcBorders>
              <w:left w:val="single" w:sz="4" w:space="0" w:color="auto"/>
            </w:tcBorders>
          </w:tcPr>
          <w:p w:rsidR="00FB7369" w:rsidRDefault="001C3866" w:rsidP="001C3866">
            <w:pPr>
              <w:jc w:val="both"/>
            </w:pPr>
            <w:r>
              <w:rPr>
                <w:rFonts w:hint="eastAsia"/>
              </w:rPr>
              <w:lastRenderedPageBreak/>
              <w:t>教學、研究與產學合作、服務與輔導績效項目以量化點數為主要</w:t>
            </w:r>
            <w:r>
              <w:rPr>
                <w:rFonts w:hint="eastAsia"/>
              </w:rPr>
              <w:lastRenderedPageBreak/>
              <w:t>依據，每位教師『教學類』比例為</w:t>
            </w:r>
            <w:r>
              <w:t xml:space="preserve"> 30%‐60%</w:t>
            </w:r>
            <w:r>
              <w:rPr>
                <w:rFonts w:hint="eastAsia"/>
              </w:rPr>
              <w:t>、『研究及產學合作類』權重比例為</w:t>
            </w:r>
            <w:r>
              <w:t xml:space="preserve"> 10%‐50%</w:t>
            </w:r>
            <w:r>
              <w:rPr>
                <w:rFonts w:hint="eastAsia"/>
              </w:rPr>
              <w:t>、『服務類』比例為</w:t>
            </w:r>
            <w:r>
              <w:t xml:space="preserve"> 10%‐30%</w:t>
            </w:r>
            <w:r>
              <w:rPr>
                <w:rFonts w:hint="eastAsia"/>
              </w:rPr>
              <w:t>，增減各類比例最小單位為</w:t>
            </w:r>
            <w:r>
              <w:t xml:space="preserve"> 10%</w:t>
            </w:r>
            <w:r>
              <w:rPr>
                <w:rFonts w:hint="eastAsia"/>
              </w:rPr>
              <w:t>，總計為</w:t>
            </w:r>
            <w:r>
              <w:t xml:space="preserve"> 100%</w:t>
            </w:r>
            <w:r>
              <w:rPr>
                <w:rFonts w:hint="eastAsia"/>
              </w:rPr>
              <w:t>，每位教師以</w:t>
            </w:r>
            <w:r>
              <w:t xml:space="preserve"> 3 </w:t>
            </w:r>
            <w:r>
              <w:rPr>
                <w:rFonts w:hint="eastAsia"/>
              </w:rPr>
              <w:t>年計之總點數</w:t>
            </w:r>
            <w:r>
              <w:t>(</w:t>
            </w:r>
            <w:r>
              <w:rPr>
                <w:rFonts w:hint="eastAsia"/>
              </w:rPr>
              <w:t>所稱總點數係指以各類原始小計點數乘以各類選取權重比例後換算之點數總和</w:t>
            </w:r>
            <w:r>
              <w:t>)</w:t>
            </w:r>
            <w:r>
              <w:rPr>
                <w:rFonts w:hint="eastAsia"/>
              </w:rPr>
              <w:t>須達</w:t>
            </w:r>
            <w:r>
              <w:t xml:space="preserve"> 400 </w:t>
            </w:r>
            <w:r>
              <w:rPr>
                <w:rFonts w:hint="eastAsia"/>
              </w:rPr>
              <w:t>點以上，且各類至少須有</w:t>
            </w:r>
            <w:r>
              <w:t xml:space="preserve"> 1 </w:t>
            </w:r>
            <w:r>
              <w:rPr>
                <w:rFonts w:hint="eastAsia"/>
              </w:rPr>
              <w:t>項得點，</w:t>
            </w:r>
            <w:r>
              <w:t xml:space="preserve"> </w:t>
            </w:r>
            <w:r>
              <w:rPr>
                <w:rFonts w:hint="eastAsia"/>
              </w:rPr>
              <w:t>始得通過評鑑。</w:t>
            </w:r>
          </w:p>
        </w:tc>
        <w:tc>
          <w:tcPr>
            <w:tcW w:w="1701" w:type="dxa"/>
          </w:tcPr>
          <w:p w:rsidR="00FB7369" w:rsidRDefault="00771899" w:rsidP="001C3866">
            <w:pPr>
              <w:jc w:val="both"/>
            </w:pPr>
            <w:r>
              <w:rPr>
                <w:rFonts w:hint="eastAsia"/>
              </w:rPr>
              <w:lastRenderedPageBreak/>
              <w:t>依據本校教師評鑑辦法第三條進行文字修</w:t>
            </w:r>
            <w:r>
              <w:rPr>
                <w:rFonts w:hint="eastAsia"/>
              </w:rPr>
              <w:lastRenderedPageBreak/>
              <w:t>正。</w:t>
            </w:r>
          </w:p>
        </w:tc>
      </w:tr>
      <w:tr w:rsidR="00771899" w:rsidTr="00771899">
        <w:tc>
          <w:tcPr>
            <w:tcW w:w="993" w:type="dxa"/>
            <w:tcBorders>
              <w:left w:val="single" w:sz="4" w:space="0" w:color="auto"/>
            </w:tcBorders>
          </w:tcPr>
          <w:p w:rsidR="00771899" w:rsidRPr="0060153C" w:rsidRDefault="00771899" w:rsidP="00771899">
            <w:pPr>
              <w:rPr>
                <w:color w:val="FF0000"/>
              </w:rPr>
            </w:pPr>
            <w:r w:rsidRPr="0060153C">
              <w:rPr>
                <w:rFonts w:hint="eastAsia"/>
                <w:color w:val="FF0000"/>
              </w:rPr>
              <w:lastRenderedPageBreak/>
              <w:t>第十二條</w:t>
            </w:r>
          </w:p>
        </w:tc>
        <w:tc>
          <w:tcPr>
            <w:tcW w:w="3562" w:type="dxa"/>
            <w:tcBorders>
              <w:right w:val="single" w:sz="4" w:space="0" w:color="auto"/>
            </w:tcBorders>
          </w:tcPr>
          <w:p w:rsidR="00771899" w:rsidRPr="0060153C" w:rsidRDefault="00771899" w:rsidP="00771899">
            <w:pPr>
              <w:rPr>
                <w:color w:val="FF0000"/>
              </w:rPr>
            </w:pPr>
            <w:r w:rsidRPr="0060153C">
              <w:rPr>
                <w:rFonts w:hint="eastAsia"/>
                <w:color w:val="FF0000"/>
                <w:szCs w:val="24"/>
              </w:rPr>
              <w:t>本準則</w:t>
            </w:r>
            <w:r w:rsidRPr="0060153C">
              <w:rPr>
                <w:rFonts w:ascii="新細明體" w:hAnsi="新細明體" w:hint="eastAsia"/>
                <w:color w:val="FF0000"/>
                <w:szCs w:val="24"/>
              </w:rPr>
              <w:t>如有未盡事宜，悉依本校</w:t>
            </w:r>
            <w:r w:rsidRPr="0060153C">
              <w:rPr>
                <w:rFonts w:hint="eastAsia"/>
                <w:color w:val="FF0000"/>
                <w:szCs w:val="24"/>
              </w:rPr>
              <w:t>教師評鑑辦法及</w:t>
            </w:r>
            <w:r w:rsidRPr="0060153C">
              <w:rPr>
                <w:rFonts w:ascii="新細明體" w:hAnsi="新細明體" w:hint="eastAsia"/>
                <w:color w:val="FF0000"/>
                <w:szCs w:val="24"/>
              </w:rPr>
              <w:t>其他相關規定辦理。</w:t>
            </w:r>
          </w:p>
        </w:tc>
        <w:tc>
          <w:tcPr>
            <w:tcW w:w="2533" w:type="dxa"/>
            <w:tcBorders>
              <w:left w:val="single" w:sz="4" w:space="0" w:color="auto"/>
            </w:tcBorders>
          </w:tcPr>
          <w:p w:rsidR="00771899" w:rsidRDefault="00771899" w:rsidP="00771899">
            <w:pPr>
              <w:jc w:val="both"/>
            </w:pPr>
          </w:p>
        </w:tc>
        <w:tc>
          <w:tcPr>
            <w:tcW w:w="1701" w:type="dxa"/>
          </w:tcPr>
          <w:p w:rsidR="00771899" w:rsidRDefault="00771899" w:rsidP="00771899">
            <w:pPr>
              <w:jc w:val="both"/>
            </w:pPr>
            <w:r>
              <w:rPr>
                <w:rFonts w:hint="eastAsia"/>
              </w:rPr>
              <w:t>依據本校教師評鑑辦法第十四條新增條文。</w:t>
            </w:r>
          </w:p>
        </w:tc>
      </w:tr>
      <w:tr w:rsidR="00771899" w:rsidTr="00771899">
        <w:tc>
          <w:tcPr>
            <w:tcW w:w="993" w:type="dxa"/>
            <w:tcBorders>
              <w:left w:val="single" w:sz="4" w:space="0" w:color="auto"/>
              <w:bottom w:val="single" w:sz="4" w:space="0" w:color="auto"/>
              <w:right w:val="single" w:sz="4" w:space="0" w:color="auto"/>
            </w:tcBorders>
          </w:tcPr>
          <w:p w:rsidR="00771899" w:rsidRPr="0060153C" w:rsidRDefault="00771899" w:rsidP="00771899">
            <w:pPr>
              <w:rPr>
                <w:color w:val="FF0000"/>
              </w:rPr>
            </w:pPr>
            <w:r w:rsidRPr="0060153C">
              <w:rPr>
                <w:rFonts w:hint="eastAsia"/>
                <w:color w:val="FF0000"/>
              </w:rPr>
              <w:t>第十三條</w:t>
            </w:r>
          </w:p>
        </w:tc>
        <w:tc>
          <w:tcPr>
            <w:tcW w:w="3562" w:type="dxa"/>
            <w:tcBorders>
              <w:left w:val="single" w:sz="4" w:space="0" w:color="auto"/>
              <w:bottom w:val="single" w:sz="4" w:space="0" w:color="auto"/>
              <w:right w:val="single" w:sz="4" w:space="0" w:color="auto"/>
            </w:tcBorders>
          </w:tcPr>
          <w:p w:rsidR="00771899" w:rsidRPr="0060153C" w:rsidRDefault="00771899" w:rsidP="00771899">
            <w:pPr>
              <w:rPr>
                <w:color w:val="FF0000"/>
              </w:rPr>
            </w:pPr>
            <w:r w:rsidRPr="0060153C">
              <w:rPr>
                <w:rFonts w:hint="eastAsia"/>
                <w:color w:val="FF0000"/>
                <w:szCs w:val="24"/>
              </w:rPr>
              <w:t>本準則</w:t>
            </w:r>
            <w:r w:rsidRPr="0060153C">
              <w:rPr>
                <w:rFonts w:ascii="新細明體" w:hAnsi="新細明體" w:hint="eastAsia"/>
                <w:color w:val="FF0000"/>
                <w:szCs w:val="24"/>
              </w:rPr>
              <w:t>經</w:t>
            </w:r>
            <w:r w:rsidRPr="0060153C">
              <w:rPr>
                <w:rFonts w:hint="eastAsia"/>
                <w:color w:val="FF0000"/>
                <w:szCs w:val="24"/>
              </w:rPr>
              <w:t>院教評</w:t>
            </w:r>
            <w:r w:rsidRPr="0060153C">
              <w:rPr>
                <w:rFonts w:ascii="新細明體" w:hAnsi="新細明體" w:hint="eastAsia"/>
                <w:color w:val="FF0000"/>
                <w:szCs w:val="24"/>
              </w:rPr>
              <w:t>會議通過，</w:t>
            </w:r>
            <w:r w:rsidRPr="0060153C">
              <w:rPr>
                <w:rFonts w:hint="eastAsia"/>
                <w:color w:val="FF0000"/>
                <w:szCs w:val="24"/>
              </w:rPr>
              <w:t>報請校教評會審議通過</w:t>
            </w:r>
            <w:r w:rsidRPr="0060153C">
              <w:rPr>
                <w:rFonts w:ascii="新細明體" w:hAnsi="新細明體" w:hint="eastAsia"/>
                <w:color w:val="FF0000"/>
                <w:szCs w:val="24"/>
              </w:rPr>
              <w:t>後實施，修正時亦同。</w:t>
            </w:r>
          </w:p>
        </w:tc>
        <w:tc>
          <w:tcPr>
            <w:tcW w:w="2533" w:type="dxa"/>
            <w:tcBorders>
              <w:left w:val="single" w:sz="4" w:space="0" w:color="auto"/>
            </w:tcBorders>
          </w:tcPr>
          <w:p w:rsidR="00771899" w:rsidRDefault="00771899" w:rsidP="00771899">
            <w:pPr>
              <w:jc w:val="both"/>
            </w:pPr>
          </w:p>
        </w:tc>
        <w:tc>
          <w:tcPr>
            <w:tcW w:w="1701" w:type="dxa"/>
          </w:tcPr>
          <w:p w:rsidR="00771899" w:rsidRDefault="00771899" w:rsidP="00771899">
            <w:pPr>
              <w:jc w:val="both"/>
            </w:pPr>
            <w:r>
              <w:rPr>
                <w:rFonts w:hint="eastAsia"/>
              </w:rPr>
              <w:t>依據本校教師評鑑辦法第十五條新增條文。</w:t>
            </w:r>
          </w:p>
        </w:tc>
      </w:tr>
    </w:tbl>
    <w:p w:rsidR="0060153C" w:rsidRPr="0060153C" w:rsidRDefault="0060153C" w:rsidP="001C3866">
      <w:pPr>
        <w:jc w:val="both"/>
      </w:pPr>
    </w:p>
    <w:sectPr w:rsidR="0060153C" w:rsidRPr="0060153C" w:rsidSect="009E3E4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57D" w:rsidRDefault="0070557D" w:rsidP="003B7DB7">
      <w:r>
        <w:separator/>
      </w:r>
    </w:p>
  </w:endnote>
  <w:endnote w:type="continuationSeparator" w:id="0">
    <w:p w:rsidR="0070557D" w:rsidRDefault="0070557D" w:rsidP="003B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57D" w:rsidRDefault="0070557D" w:rsidP="003B7DB7">
      <w:r>
        <w:separator/>
      </w:r>
    </w:p>
  </w:footnote>
  <w:footnote w:type="continuationSeparator" w:id="0">
    <w:p w:rsidR="0070557D" w:rsidRDefault="0070557D" w:rsidP="003B7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10AF"/>
    <w:multiLevelType w:val="hybridMultilevel"/>
    <w:tmpl w:val="FEC472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375E24"/>
    <w:multiLevelType w:val="hybridMultilevel"/>
    <w:tmpl w:val="95E8865E"/>
    <w:lvl w:ilvl="0" w:tplc="3FA06DC6">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92E1FD1"/>
    <w:multiLevelType w:val="hybridMultilevel"/>
    <w:tmpl w:val="9C0E4D32"/>
    <w:lvl w:ilvl="0" w:tplc="0840FBCA">
      <w:start w:val="1"/>
      <w:numFmt w:val="decimal"/>
      <w:lvlText w:val="%1."/>
      <w:lvlJc w:val="left"/>
      <w:pPr>
        <w:ind w:left="3007" w:hanging="183"/>
      </w:pPr>
      <w:rPr>
        <w:rFonts w:ascii="Calibri" w:eastAsia="Calibri" w:hAnsi="Calibri" w:cs="Calibri" w:hint="default"/>
        <w:spacing w:val="-1"/>
        <w:w w:val="100"/>
        <w:sz w:val="22"/>
        <w:szCs w:val="22"/>
        <w:lang w:val="en-US" w:eastAsia="zh-TW" w:bidi="ar-SA"/>
      </w:rPr>
    </w:lvl>
    <w:lvl w:ilvl="1" w:tplc="110A114E">
      <w:numFmt w:val="bullet"/>
      <w:lvlText w:val="•"/>
      <w:lvlJc w:val="left"/>
      <w:pPr>
        <w:ind w:left="3734" w:hanging="183"/>
      </w:pPr>
      <w:rPr>
        <w:rFonts w:hint="default"/>
        <w:lang w:val="en-US" w:eastAsia="zh-TW" w:bidi="ar-SA"/>
      </w:rPr>
    </w:lvl>
    <w:lvl w:ilvl="2" w:tplc="340AD112">
      <w:numFmt w:val="bullet"/>
      <w:lvlText w:val="•"/>
      <w:lvlJc w:val="left"/>
      <w:pPr>
        <w:ind w:left="4468" w:hanging="183"/>
      </w:pPr>
      <w:rPr>
        <w:rFonts w:hint="default"/>
        <w:lang w:val="en-US" w:eastAsia="zh-TW" w:bidi="ar-SA"/>
      </w:rPr>
    </w:lvl>
    <w:lvl w:ilvl="3" w:tplc="1BCCE882">
      <w:numFmt w:val="bullet"/>
      <w:lvlText w:val="•"/>
      <w:lvlJc w:val="left"/>
      <w:pPr>
        <w:ind w:left="5203" w:hanging="183"/>
      </w:pPr>
      <w:rPr>
        <w:rFonts w:hint="default"/>
        <w:lang w:val="en-US" w:eastAsia="zh-TW" w:bidi="ar-SA"/>
      </w:rPr>
    </w:lvl>
    <w:lvl w:ilvl="4" w:tplc="57000E5A">
      <w:numFmt w:val="bullet"/>
      <w:lvlText w:val="•"/>
      <w:lvlJc w:val="left"/>
      <w:pPr>
        <w:ind w:left="5937" w:hanging="183"/>
      </w:pPr>
      <w:rPr>
        <w:rFonts w:hint="default"/>
        <w:lang w:val="en-US" w:eastAsia="zh-TW" w:bidi="ar-SA"/>
      </w:rPr>
    </w:lvl>
    <w:lvl w:ilvl="5" w:tplc="D65ABDDC">
      <w:numFmt w:val="bullet"/>
      <w:lvlText w:val="•"/>
      <w:lvlJc w:val="left"/>
      <w:pPr>
        <w:ind w:left="6672" w:hanging="183"/>
      </w:pPr>
      <w:rPr>
        <w:rFonts w:hint="default"/>
        <w:lang w:val="en-US" w:eastAsia="zh-TW" w:bidi="ar-SA"/>
      </w:rPr>
    </w:lvl>
    <w:lvl w:ilvl="6" w:tplc="429AA20A">
      <w:numFmt w:val="bullet"/>
      <w:lvlText w:val="•"/>
      <w:lvlJc w:val="left"/>
      <w:pPr>
        <w:ind w:left="7406" w:hanging="183"/>
      </w:pPr>
      <w:rPr>
        <w:rFonts w:hint="default"/>
        <w:lang w:val="en-US" w:eastAsia="zh-TW" w:bidi="ar-SA"/>
      </w:rPr>
    </w:lvl>
    <w:lvl w:ilvl="7" w:tplc="F2EA9560">
      <w:numFmt w:val="bullet"/>
      <w:lvlText w:val="•"/>
      <w:lvlJc w:val="left"/>
      <w:pPr>
        <w:ind w:left="8141" w:hanging="183"/>
      </w:pPr>
      <w:rPr>
        <w:rFonts w:hint="default"/>
        <w:lang w:val="en-US" w:eastAsia="zh-TW" w:bidi="ar-SA"/>
      </w:rPr>
    </w:lvl>
    <w:lvl w:ilvl="8" w:tplc="214A95F6">
      <w:numFmt w:val="bullet"/>
      <w:lvlText w:val="•"/>
      <w:lvlJc w:val="left"/>
      <w:pPr>
        <w:ind w:left="8875" w:hanging="183"/>
      </w:pPr>
      <w:rPr>
        <w:rFonts w:hint="default"/>
        <w:lang w:val="en-US" w:eastAsia="zh-TW" w:bidi="ar-SA"/>
      </w:rPr>
    </w:lvl>
  </w:abstractNum>
  <w:abstractNum w:abstractNumId="3" w15:restartNumberingAfterBreak="0">
    <w:nsid w:val="1C812D45"/>
    <w:multiLevelType w:val="hybridMultilevel"/>
    <w:tmpl w:val="12D24E74"/>
    <w:lvl w:ilvl="0" w:tplc="4F24ABF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EF7A6A"/>
    <w:multiLevelType w:val="hybridMultilevel"/>
    <w:tmpl w:val="229AB200"/>
    <w:lvl w:ilvl="0" w:tplc="B2E221C6">
      <w:start w:val="1"/>
      <w:numFmt w:val="ideographDigit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BD604F"/>
    <w:multiLevelType w:val="hybridMultilevel"/>
    <w:tmpl w:val="E91C9006"/>
    <w:lvl w:ilvl="0" w:tplc="B37E58B0">
      <w:start w:val="1"/>
      <w:numFmt w:val="decimal"/>
      <w:lvlText w:val="%1."/>
      <w:lvlJc w:val="left"/>
      <w:pPr>
        <w:ind w:left="106" w:hanging="183"/>
      </w:pPr>
      <w:rPr>
        <w:rFonts w:ascii="Calibri" w:eastAsia="Calibri" w:hAnsi="Calibri" w:cs="Calibri" w:hint="default"/>
        <w:spacing w:val="-1"/>
        <w:w w:val="100"/>
        <w:sz w:val="22"/>
        <w:szCs w:val="22"/>
        <w:lang w:val="en-US" w:eastAsia="zh-TW" w:bidi="ar-SA"/>
      </w:rPr>
    </w:lvl>
    <w:lvl w:ilvl="1" w:tplc="AA0AB0B2">
      <w:numFmt w:val="bullet"/>
      <w:lvlText w:val="•"/>
      <w:lvlJc w:val="left"/>
      <w:pPr>
        <w:ind w:left="344" w:hanging="183"/>
      </w:pPr>
      <w:rPr>
        <w:rFonts w:hint="default"/>
        <w:lang w:val="en-US" w:eastAsia="zh-TW" w:bidi="ar-SA"/>
      </w:rPr>
    </w:lvl>
    <w:lvl w:ilvl="2" w:tplc="4E9AC41E">
      <w:numFmt w:val="bullet"/>
      <w:lvlText w:val="•"/>
      <w:lvlJc w:val="left"/>
      <w:pPr>
        <w:ind w:left="588" w:hanging="183"/>
      </w:pPr>
      <w:rPr>
        <w:rFonts w:hint="default"/>
        <w:lang w:val="en-US" w:eastAsia="zh-TW" w:bidi="ar-SA"/>
      </w:rPr>
    </w:lvl>
    <w:lvl w:ilvl="3" w:tplc="3986269A">
      <w:numFmt w:val="bullet"/>
      <w:lvlText w:val="•"/>
      <w:lvlJc w:val="left"/>
      <w:pPr>
        <w:ind w:left="832" w:hanging="183"/>
      </w:pPr>
      <w:rPr>
        <w:rFonts w:hint="default"/>
        <w:lang w:val="en-US" w:eastAsia="zh-TW" w:bidi="ar-SA"/>
      </w:rPr>
    </w:lvl>
    <w:lvl w:ilvl="4" w:tplc="4A5CFF14">
      <w:numFmt w:val="bullet"/>
      <w:lvlText w:val="•"/>
      <w:lvlJc w:val="left"/>
      <w:pPr>
        <w:ind w:left="1076" w:hanging="183"/>
      </w:pPr>
      <w:rPr>
        <w:rFonts w:hint="default"/>
        <w:lang w:val="en-US" w:eastAsia="zh-TW" w:bidi="ar-SA"/>
      </w:rPr>
    </w:lvl>
    <w:lvl w:ilvl="5" w:tplc="280231A4">
      <w:numFmt w:val="bullet"/>
      <w:lvlText w:val="•"/>
      <w:lvlJc w:val="left"/>
      <w:pPr>
        <w:ind w:left="1320" w:hanging="183"/>
      </w:pPr>
      <w:rPr>
        <w:rFonts w:hint="default"/>
        <w:lang w:val="en-US" w:eastAsia="zh-TW" w:bidi="ar-SA"/>
      </w:rPr>
    </w:lvl>
    <w:lvl w:ilvl="6" w:tplc="F2402EE2">
      <w:numFmt w:val="bullet"/>
      <w:lvlText w:val="•"/>
      <w:lvlJc w:val="left"/>
      <w:pPr>
        <w:ind w:left="1564" w:hanging="183"/>
      </w:pPr>
      <w:rPr>
        <w:rFonts w:hint="default"/>
        <w:lang w:val="en-US" w:eastAsia="zh-TW" w:bidi="ar-SA"/>
      </w:rPr>
    </w:lvl>
    <w:lvl w:ilvl="7" w:tplc="0FD84656">
      <w:numFmt w:val="bullet"/>
      <w:lvlText w:val="•"/>
      <w:lvlJc w:val="left"/>
      <w:pPr>
        <w:ind w:left="1808" w:hanging="183"/>
      </w:pPr>
      <w:rPr>
        <w:rFonts w:hint="default"/>
        <w:lang w:val="en-US" w:eastAsia="zh-TW" w:bidi="ar-SA"/>
      </w:rPr>
    </w:lvl>
    <w:lvl w:ilvl="8" w:tplc="BB66DB1E">
      <w:numFmt w:val="bullet"/>
      <w:lvlText w:val="•"/>
      <w:lvlJc w:val="left"/>
      <w:pPr>
        <w:ind w:left="2052" w:hanging="183"/>
      </w:pPr>
      <w:rPr>
        <w:rFonts w:hint="default"/>
        <w:lang w:val="en-US" w:eastAsia="zh-TW" w:bidi="ar-SA"/>
      </w:rPr>
    </w:lvl>
  </w:abstractNum>
  <w:abstractNum w:abstractNumId="6" w15:restartNumberingAfterBreak="0">
    <w:nsid w:val="2547414F"/>
    <w:multiLevelType w:val="hybridMultilevel"/>
    <w:tmpl w:val="7652BF1A"/>
    <w:lvl w:ilvl="0" w:tplc="70F62856">
      <w:start w:val="1"/>
      <w:numFmt w:val="taiwaneseCountingThousand"/>
      <w:lvlText w:val="(%1)"/>
      <w:lvlJc w:val="left"/>
      <w:pPr>
        <w:ind w:left="840" w:hanging="360"/>
      </w:pPr>
      <w:rPr>
        <w:rFonts w:hint="default"/>
        <w:w w:val="95"/>
      </w:rPr>
    </w:lvl>
    <w:lvl w:ilvl="1" w:tplc="9B7EB276">
      <w:start w:val="1"/>
      <w:numFmt w:val="decimal"/>
      <w:lvlText w:val="%2."/>
      <w:lvlJc w:val="left"/>
      <w:pPr>
        <w:ind w:left="1320" w:hanging="360"/>
      </w:pPr>
      <w:rPr>
        <w:rFonts w:hint="default"/>
      </w:rPr>
    </w:lvl>
    <w:lvl w:ilvl="2" w:tplc="DDD61496">
      <w:start w:val="1"/>
      <w:numFmt w:val="taiwaneseCountingThousand"/>
      <w:lvlText w:val="%3、"/>
      <w:lvlJc w:val="left"/>
      <w:pPr>
        <w:ind w:left="1920" w:hanging="480"/>
      </w:pPr>
      <w:rPr>
        <w:rFonts w:hint="default"/>
      </w:rPr>
    </w:lvl>
    <w:lvl w:ilvl="3" w:tplc="EBD29AEC">
      <w:start w:val="5"/>
      <w:numFmt w:val="taiwaneseCountingThousand"/>
      <w:lvlText w:val="%4."/>
      <w:lvlJc w:val="left"/>
      <w:pPr>
        <w:ind w:left="2280" w:hanging="360"/>
      </w:pPr>
      <w:rPr>
        <w:rFonts w:hint="default"/>
        <w:w w:val="95"/>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1BD62FF"/>
    <w:multiLevelType w:val="hybridMultilevel"/>
    <w:tmpl w:val="B150DF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DB5345"/>
    <w:multiLevelType w:val="hybridMultilevel"/>
    <w:tmpl w:val="BCBAD0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504694"/>
    <w:multiLevelType w:val="hybridMultilevel"/>
    <w:tmpl w:val="22F442B6"/>
    <w:lvl w:ilvl="0" w:tplc="6B3AF32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503872"/>
    <w:multiLevelType w:val="hybridMultilevel"/>
    <w:tmpl w:val="9D147738"/>
    <w:lvl w:ilvl="0" w:tplc="04090015">
      <w:start w:val="1"/>
      <w:numFmt w:val="taiwaneseCountingThousand"/>
      <w:lvlText w:val="%1、"/>
      <w:lvlJc w:val="left"/>
      <w:pPr>
        <w:ind w:left="480" w:hanging="480"/>
      </w:pPr>
      <w:rPr>
        <w:rFonts w:hint="default"/>
      </w:rPr>
    </w:lvl>
    <w:lvl w:ilvl="1" w:tplc="14F2007C">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786BE8"/>
    <w:multiLevelType w:val="hybridMultilevel"/>
    <w:tmpl w:val="09C2A826"/>
    <w:lvl w:ilvl="0" w:tplc="3FA06DC6">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2E514CA"/>
    <w:multiLevelType w:val="hybridMultilevel"/>
    <w:tmpl w:val="3B544F60"/>
    <w:lvl w:ilvl="0" w:tplc="290CF43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6B122F"/>
    <w:multiLevelType w:val="hybridMultilevel"/>
    <w:tmpl w:val="71EE1D20"/>
    <w:lvl w:ilvl="0" w:tplc="A6C2097A">
      <w:start w:val="1"/>
      <w:numFmt w:val="decimal"/>
      <w:lvlText w:val="%1."/>
      <w:lvlJc w:val="left"/>
      <w:pPr>
        <w:ind w:left="107" w:hanging="183"/>
      </w:pPr>
      <w:rPr>
        <w:rFonts w:ascii="Calibri" w:eastAsia="Calibri" w:hAnsi="Calibri" w:cs="Calibri" w:hint="default"/>
        <w:spacing w:val="-1"/>
        <w:w w:val="100"/>
        <w:sz w:val="22"/>
        <w:szCs w:val="22"/>
        <w:lang w:val="en-US" w:eastAsia="zh-TW" w:bidi="ar-SA"/>
      </w:rPr>
    </w:lvl>
    <w:lvl w:ilvl="1" w:tplc="F5D0CD60">
      <w:numFmt w:val="bullet"/>
      <w:lvlText w:val="•"/>
      <w:lvlJc w:val="left"/>
      <w:pPr>
        <w:ind w:left="267" w:hanging="183"/>
      </w:pPr>
      <w:rPr>
        <w:rFonts w:hint="default"/>
        <w:lang w:val="en-US" w:eastAsia="zh-TW" w:bidi="ar-SA"/>
      </w:rPr>
    </w:lvl>
    <w:lvl w:ilvl="2" w:tplc="9B7C68BE">
      <w:numFmt w:val="bullet"/>
      <w:lvlText w:val="•"/>
      <w:lvlJc w:val="left"/>
      <w:pPr>
        <w:ind w:left="434" w:hanging="183"/>
      </w:pPr>
      <w:rPr>
        <w:rFonts w:hint="default"/>
        <w:lang w:val="en-US" w:eastAsia="zh-TW" w:bidi="ar-SA"/>
      </w:rPr>
    </w:lvl>
    <w:lvl w:ilvl="3" w:tplc="A540F312">
      <w:numFmt w:val="bullet"/>
      <w:lvlText w:val="•"/>
      <w:lvlJc w:val="left"/>
      <w:pPr>
        <w:ind w:left="601" w:hanging="183"/>
      </w:pPr>
      <w:rPr>
        <w:rFonts w:hint="default"/>
        <w:lang w:val="en-US" w:eastAsia="zh-TW" w:bidi="ar-SA"/>
      </w:rPr>
    </w:lvl>
    <w:lvl w:ilvl="4" w:tplc="C16E50DA">
      <w:numFmt w:val="bullet"/>
      <w:lvlText w:val="•"/>
      <w:lvlJc w:val="left"/>
      <w:pPr>
        <w:ind w:left="768" w:hanging="183"/>
      </w:pPr>
      <w:rPr>
        <w:rFonts w:hint="default"/>
        <w:lang w:val="en-US" w:eastAsia="zh-TW" w:bidi="ar-SA"/>
      </w:rPr>
    </w:lvl>
    <w:lvl w:ilvl="5" w:tplc="0F966E1A">
      <w:numFmt w:val="bullet"/>
      <w:lvlText w:val="•"/>
      <w:lvlJc w:val="left"/>
      <w:pPr>
        <w:ind w:left="935" w:hanging="183"/>
      </w:pPr>
      <w:rPr>
        <w:rFonts w:hint="default"/>
        <w:lang w:val="en-US" w:eastAsia="zh-TW" w:bidi="ar-SA"/>
      </w:rPr>
    </w:lvl>
    <w:lvl w:ilvl="6" w:tplc="54E433FC">
      <w:numFmt w:val="bullet"/>
      <w:lvlText w:val="•"/>
      <w:lvlJc w:val="left"/>
      <w:pPr>
        <w:ind w:left="1102" w:hanging="183"/>
      </w:pPr>
      <w:rPr>
        <w:rFonts w:hint="default"/>
        <w:lang w:val="en-US" w:eastAsia="zh-TW" w:bidi="ar-SA"/>
      </w:rPr>
    </w:lvl>
    <w:lvl w:ilvl="7" w:tplc="D750D986">
      <w:numFmt w:val="bullet"/>
      <w:lvlText w:val="•"/>
      <w:lvlJc w:val="left"/>
      <w:pPr>
        <w:ind w:left="1269" w:hanging="183"/>
      </w:pPr>
      <w:rPr>
        <w:rFonts w:hint="default"/>
        <w:lang w:val="en-US" w:eastAsia="zh-TW" w:bidi="ar-SA"/>
      </w:rPr>
    </w:lvl>
    <w:lvl w:ilvl="8" w:tplc="76FE5228">
      <w:numFmt w:val="bullet"/>
      <w:lvlText w:val="•"/>
      <w:lvlJc w:val="left"/>
      <w:pPr>
        <w:ind w:left="1436" w:hanging="183"/>
      </w:pPr>
      <w:rPr>
        <w:rFonts w:hint="default"/>
        <w:lang w:val="en-US" w:eastAsia="zh-TW" w:bidi="ar-SA"/>
      </w:rPr>
    </w:lvl>
  </w:abstractNum>
  <w:abstractNum w:abstractNumId="14" w15:restartNumberingAfterBreak="0">
    <w:nsid w:val="5F40648B"/>
    <w:multiLevelType w:val="hybridMultilevel"/>
    <w:tmpl w:val="F4B8DCE6"/>
    <w:lvl w:ilvl="0" w:tplc="EA707664">
      <w:start w:val="2"/>
      <w:numFmt w:val="decimal"/>
      <w:lvlText w:val="%1."/>
      <w:lvlJc w:val="left"/>
      <w:pPr>
        <w:ind w:left="467" w:hanging="360"/>
      </w:pPr>
      <w:rPr>
        <w:rFonts w:hint="default"/>
        <w:b/>
        <w:bCs/>
        <w:spacing w:val="-1"/>
        <w:w w:val="99"/>
        <w:lang w:val="en-US" w:eastAsia="zh-TW" w:bidi="ar-SA"/>
      </w:rPr>
    </w:lvl>
    <w:lvl w:ilvl="1" w:tplc="57780E7C">
      <w:numFmt w:val="bullet"/>
      <w:lvlText w:val="•"/>
      <w:lvlJc w:val="left"/>
      <w:pPr>
        <w:ind w:left="852" w:hanging="360"/>
      </w:pPr>
      <w:rPr>
        <w:rFonts w:hint="default"/>
        <w:lang w:val="en-US" w:eastAsia="zh-TW" w:bidi="ar-SA"/>
      </w:rPr>
    </w:lvl>
    <w:lvl w:ilvl="2" w:tplc="0068FFE6">
      <w:numFmt w:val="bullet"/>
      <w:lvlText w:val="•"/>
      <w:lvlJc w:val="left"/>
      <w:pPr>
        <w:ind w:left="1244" w:hanging="360"/>
      </w:pPr>
      <w:rPr>
        <w:rFonts w:hint="default"/>
        <w:lang w:val="en-US" w:eastAsia="zh-TW" w:bidi="ar-SA"/>
      </w:rPr>
    </w:lvl>
    <w:lvl w:ilvl="3" w:tplc="AF6E8C54">
      <w:numFmt w:val="bullet"/>
      <w:lvlText w:val="•"/>
      <w:lvlJc w:val="left"/>
      <w:pPr>
        <w:ind w:left="1636" w:hanging="360"/>
      </w:pPr>
      <w:rPr>
        <w:rFonts w:hint="default"/>
        <w:lang w:val="en-US" w:eastAsia="zh-TW" w:bidi="ar-SA"/>
      </w:rPr>
    </w:lvl>
    <w:lvl w:ilvl="4" w:tplc="09D0D84C">
      <w:numFmt w:val="bullet"/>
      <w:lvlText w:val="•"/>
      <w:lvlJc w:val="left"/>
      <w:pPr>
        <w:ind w:left="2029" w:hanging="360"/>
      </w:pPr>
      <w:rPr>
        <w:rFonts w:hint="default"/>
        <w:lang w:val="en-US" w:eastAsia="zh-TW" w:bidi="ar-SA"/>
      </w:rPr>
    </w:lvl>
    <w:lvl w:ilvl="5" w:tplc="99000A1A">
      <w:numFmt w:val="bullet"/>
      <w:lvlText w:val="•"/>
      <w:lvlJc w:val="left"/>
      <w:pPr>
        <w:ind w:left="2421" w:hanging="360"/>
      </w:pPr>
      <w:rPr>
        <w:rFonts w:hint="default"/>
        <w:lang w:val="en-US" w:eastAsia="zh-TW" w:bidi="ar-SA"/>
      </w:rPr>
    </w:lvl>
    <w:lvl w:ilvl="6" w:tplc="D18223A0">
      <w:numFmt w:val="bullet"/>
      <w:lvlText w:val="•"/>
      <w:lvlJc w:val="left"/>
      <w:pPr>
        <w:ind w:left="2813" w:hanging="360"/>
      </w:pPr>
      <w:rPr>
        <w:rFonts w:hint="default"/>
        <w:lang w:val="en-US" w:eastAsia="zh-TW" w:bidi="ar-SA"/>
      </w:rPr>
    </w:lvl>
    <w:lvl w:ilvl="7" w:tplc="FFDC60FC">
      <w:numFmt w:val="bullet"/>
      <w:lvlText w:val="•"/>
      <w:lvlJc w:val="left"/>
      <w:pPr>
        <w:ind w:left="3206" w:hanging="360"/>
      </w:pPr>
      <w:rPr>
        <w:rFonts w:hint="default"/>
        <w:lang w:val="en-US" w:eastAsia="zh-TW" w:bidi="ar-SA"/>
      </w:rPr>
    </w:lvl>
    <w:lvl w:ilvl="8" w:tplc="0E486400">
      <w:numFmt w:val="bullet"/>
      <w:lvlText w:val="•"/>
      <w:lvlJc w:val="left"/>
      <w:pPr>
        <w:ind w:left="3598" w:hanging="360"/>
      </w:pPr>
      <w:rPr>
        <w:rFonts w:hint="default"/>
        <w:lang w:val="en-US" w:eastAsia="zh-TW" w:bidi="ar-SA"/>
      </w:rPr>
    </w:lvl>
  </w:abstractNum>
  <w:abstractNum w:abstractNumId="15" w15:restartNumberingAfterBreak="0">
    <w:nsid w:val="68FF3B17"/>
    <w:multiLevelType w:val="hybridMultilevel"/>
    <w:tmpl w:val="536CCCAA"/>
    <w:lvl w:ilvl="0" w:tplc="3FA06DC6">
      <w:start w:val="1"/>
      <w:numFmt w:val="ideographDigit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E544C86"/>
    <w:multiLevelType w:val="hybridMultilevel"/>
    <w:tmpl w:val="D7C8D1E2"/>
    <w:lvl w:ilvl="0" w:tplc="9B7EB276">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0F1115"/>
    <w:multiLevelType w:val="hybridMultilevel"/>
    <w:tmpl w:val="2FA8AF68"/>
    <w:lvl w:ilvl="0" w:tplc="3FA06DC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7C3303"/>
    <w:multiLevelType w:val="hybridMultilevel"/>
    <w:tmpl w:val="8E2A4C42"/>
    <w:lvl w:ilvl="0" w:tplc="04090015">
      <w:start w:val="1"/>
      <w:numFmt w:val="taiwaneseCountingThousand"/>
      <w:lvlText w:val="%1、"/>
      <w:lvlJc w:val="left"/>
      <w:pPr>
        <w:ind w:left="480" w:hanging="480"/>
      </w:pPr>
      <w:rPr>
        <w:rFonts w:hint="default"/>
      </w:rPr>
    </w:lvl>
    <w:lvl w:ilvl="1" w:tplc="018CA6F4">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C75110"/>
    <w:multiLevelType w:val="hybridMultilevel"/>
    <w:tmpl w:val="B9E0729C"/>
    <w:lvl w:ilvl="0" w:tplc="B2E221C6">
      <w:start w:val="1"/>
      <w:numFmt w:val="ideographDigit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4"/>
  </w:num>
  <w:num w:numId="4">
    <w:abstractNumId w:val="8"/>
  </w:num>
  <w:num w:numId="5">
    <w:abstractNumId w:val="13"/>
  </w:num>
  <w:num w:numId="6">
    <w:abstractNumId w:val="10"/>
  </w:num>
  <w:num w:numId="7">
    <w:abstractNumId w:val="5"/>
  </w:num>
  <w:num w:numId="8">
    <w:abstractNumId w:val="7"/>
  </w:num>
  <w:num w:numId="9">
    <w:abstractNumId w:val="2"/>
  </w:num>
  <w:num w:numId="10">
    <w:abstractNumId w:val="18"/>
  </w:num>
  <w:num w:numId="11">
    <w:abstractNumId w:val="6"/>
  </w:num>
  <w:num w:numId="12">
    <w:abstractNumId w:val="15"/>
  </w:num>
  <w:num w:numId="13">
    <w:abstractNumId w:val="1"/>
  </w:num>
  <w:num w:numId="14">
    <w:abstractNumId w:val="17"/>
  </w:num>
  <w:num w:numId="15">
    <w:abstractNumId w:val="11"/>
  </w:num>
  <w:num w:numId="16">
    <w:abstractNumId w:val="16"/>
  </w:num>
  <w:num w:numId="17">
    <w:abstractNumId w:val="19"/>
  </w:num>
  <w:num w:numId="18">
    <w:abstractNumId w:val="4"/>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DE2"/>
    <w:rsid w:val="00073C55"/>
    <w:rsid w:val="000B54DF"/>
    <w:rsid w:val="001C3866"/>
    <w:rsid w:val="00222E96"/>
    <w:rsid w:val="002A5440"/>
    <w:rsid w:val="003044DE"/>
    <w:rsid w:val="003A662B"/>
    <w:rsid w:val="003B7DB7"/>
    <w:rsid w:val="003D6E9A"/>
    <w:rsid w:val="0045420B"/>
    <w:rsid w:val="004821DF"/>
    <w:rsid w:val="004837E7"/>
    <w:rsid w:val="00581364"/>
    <w:rsid w:val="00600581"/>
    <w:rsid w:val="0060153C"/>
    <w:rsid w:val="0070557D"/>
    <w:rsid w:val="00737AC0"/>
    <w:rsid w:val="00737DE2"/>
    <w:rsid w:val="00765BCD"/>
    <w:rsid w:val="00771899"/>
    <w:rsid w:val="00840F37"/>
    <w:rsid w:val="008D2D70"/>
    <w:rsid w:val="009E3E41"/>
    <w:rsid w:val="00A47A17"/>
    <w:rsid w:val="00A56B05"/>
    <w:rsid w:val="00A81612"/>
    <w:rsid w:val="00A972BC"/>
    <w:rsid w:val="00AE2D41"/>
    <w:rsid w:val="00AF099C"/>
    <w:rsid w:val="00B34A08"/>
    <w:rsid w:val="00B55460"/>
    <w:rsid w:val="00BE4E22"/>
    <w:rsid w:val="00C25AFF"/>
    <w:rsid w:val="00D307A0"/>
    <w:rsid w:val="00DE65FB"/>
    <w:rsid w:val="00EE0369"/>
    <w:rsid w:val="00F0155C"/>
    <w:rsid w:val="00F35AAB"/>
    <w:rsid w:val="00F464BF"/>
    <w:rsid w:val="00F74BC3"/>
    <w:rsid w:val="00FB7369"/>
    <w:rsid w:val="00FF5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BFB0BA9-D53D-4A90-8BA9-930D5969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next w:val="a"/>
    <w:link w:val="20"/>
    <w:uiPriority w:val="9"/>
    <w:unhideWhenUsed/>
    <w:qFormat/>
    <w:rsid w:val="003B7DB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B7DB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DB7"/>
    <w:pPr>
      <w:tabs>
        <w:tab w:val="center" w:pos="4153"/>
        <w:tab w:val="right" w:pos="8306"/>
      </w:tabs>
      <w:snapToGrid w:val="0"/>
    </w:pPr>
    <w:rPr>
      <w:sz w:val="20"/>
      <w:szCs w:val="20"/>
    </w:rPr>
  </w:style>
  <w:style w:type="character" w:customStyle="1" w:styleId="a4">
    <w:name w:val="頁首 字元"/>
    <w:basedOn w:val="a0"/>
    <w:link w:val="a3"/>
    <w:uiPriority w:val="99"/>
    <w:rsid w:val="003B7DB7"/>
    <w:rPr>
      <w:sz w:val="20"/>
      <w:szCs w:val="20"/>
    </w:rPr>
  </w:style>
  <w:style w:type="paragraph" w:styleId="a5">
    <w:name w:val="footer"/>
    <w:basedOn w:val="a"/>
    <w:link w:val="a6"/>
    <w:uiPriority w:val="99"/>
    <w:unhideWhenUsed/>
    <w:rsid w:val="003B7DB7"/>
    <w:pPr>
      <w:tabs>
        <w:tab w:val="center" w:pos="4153"/>
        <w:tab w:val="right" w:pos="8306"/>
      </w:tabs>
      <w:snapToGrid w:val="0"/>
    </w:pPr>
    <w:rPr>
      <w:sz w:val="20"/>
      <w:szCs w:val="20"/>
    </w:rPr>
  </w:style>
  <w:style w:type="character" w:customStyle="1" w:styleId="a6">
    <w:name w:val="頁尾 字元"/>
    <w:basedOn w:val="a0"/>
    <w:link w:val="a5"/>
    <w:uiPriority w:val="99"/>
    <w:rsid w:val="003B7DB7"/>
    <w:rPr>
      <w:sz w:val="20"/>
      <w:szCs w:val="20"/>
    </w:rPr>
  </w:style>
  <w:style w:type="table" w:styleId="a7">
    <w:name w:val="Table Grid"/>
    <w:basedOn w:val="a1"/>
    <w:uiPriority w:val="39"/>
    <w:rsid w:val="003B7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B7DB7"/>
    <w:pPr>
      <w:ind w:leftChars="200" w:left="480"/>
    </w:pPr>
  </w:style>
  <w:style w:type="paragraph" w:styleId="a9">
    <w:name w:val="Body Text"/>
    <w:basedOn w:val="a"/>
    <w:link w:val="aa"/>
    <w:uiPriority w:val="1"/>
    <w:qFormat/>
    <w:rsid w:val="003B7DB7"/>
    <w:pPr>
      <w:autoSpaceDE w:val="0"/>
      <w:autoSpaceDN w:val="0"/>
      <w:spacing w:before="2"/>
      <w:ind w:left="2296"/>
    </w:pPr>
    <w:rPr>
      <w:rFonts w:ascii="新細明體" w:eastAsia="新細明體" w:hAnsi="新細明體" w:cs="新細明體"/>
      <w:b/>
      <w:bCs/>
      <w:kern w:val="0"/>
      <w:szCs w:val="24"/>
      <w:u w:val="single" w:color="000000"/>
    </w:rPr>
  </w:style>
  <w:style w:type="character" w:customStyle="1" w:styleId="aa">
    <w:name w:val="本文 字元"/>
    <w:basedOn w:val="a0"/>
    <w:link w:val="a9"/>
    <w:uiPriority w:val="1"/>
    <w:rsid w:val="003B7DB7"/>
    <w:rPr>
      <w:rFonts w:ascii="新細明體" w:eastAsia="新細明體" w:hAnsi="新細明體" w:cs="新細明體"/>
      <w:b/>
      <w:bCs/>
      <w:kern w:val="0"/>
      <w:szCs w:val="24"/>
      <w:u w:val="single" w:color="000000"/>
    </w:rPr>
  </w:style>
  <w:style w:type="character" w:customStyle="1" w:styleId="30">
    <w:name w:val="標題 3 字元"/>
    <w:basedOn w:val="a0"/>
    <w:link w:val="3"/>
    <w:uiPriority w:val="9"/>
    <w:rsid w:val="003B7DB7"/>
    <w:rPr>
      <w:rFonts w:asciiTheme="majorHAnsi" w:eastAsiaTheme="majorEastAsia" w:hAnsiTheme="majorHAnsi" w:cstheme="majorBidi"/>
      <w:b/>
      <w:bCs/>
      <w:sz w:val="36"/>
      <w:szCs w:val="36"/>
    </w:rPr>
  </w:style>
  <w:style w:type="character" w:customStyle="1" w:styleId="20">
    <w:name w:val="標題 2 字元"/>
    <w:basedOn w:val="a0"/>
    <w:link w:val="2"/>
    <w:uiPriority w:val="9"/>
    <w:rsid w:val="003B7DB7"/>
    <w:rPr>
      <w:rFonts w:asciiTheme="majorHAnsi" w:eastAsiaTheme="majorEastAsia" w:hAnsiTheme="majorHAnsi" w:cstheme="majorBidi"/>
      <w:b/>
      <w:bCs/>
      <w:sz w:val="48"/>
      <w:szCs w:val="48"/>
    </w:rPr>
  </w:style>
  <w:style w:type="paragraph" w:styleId="ab">
    <w:name w:val="Body Text Indent"/>
    <w:basedOn w:val="a"/>
    <w:link w:val="ac"/>
    <w:uiPriority w:val="99"/>
    <w:semiHidden/>
    <w:unhideWhenUsed/>
    <w:rsid w:val="003B7DB7"/>
    <w:pPr>
      <w:spacing w:after="120"/>
      <w:ind w:leftChars="200" w:left="480"/>
    </w:pPr>
  </w:style>
  <w:style w:type="character" w:customStyle="1" w:styleId="ac">
    <w:name w:val="本文縮排 字元"/>
    <w:basedOn w:val="a0"/>
    <w:link w:val="ab"/>
    <w:uiPriority w:val="99"/>
    <w:semiHidden/>
    <w:rsid w:val="003B7DB7"/>
  </w:style>
  <w:style w:type="paragraph" w:styleId="21">
    <w:name w:val="Body Text First Indent 2"/>
    <w:basedOn w:val="ab"/>
    <w:link w:val="22"/>
    <w:uiPriority w:val="99"/>
    <w:unhideWhenUsed/>
    <w:rsid w:val="003B7DB7"/>
    <w:pPr>
      <w:ind w:firstLineChars="100" w:firstLine="210"/>
    </w:pPr>
  </w:style>
  <w:style w:type="character" w:customStyle="1" w:styleId="22">
    <w:name w:val="本文第一層縮排 2 字元"/>
    <w:basedOn w:val="ac"/>
    <w:link w:val="21"/>
    <w:uiPriority w:val="99"/>
    <w:rsid w:val="003B7DB7"/>
  </w:style>
  <w:style w:type="character" w:styleId="ad">
    <w:name w:val="annotation reference"/>
    <w:basedOn w:val="a0"/>
    <w:uiPriority w:val="99"/>
    <w:semiHidden/>
    <w:unhideWhenUsed/>
    <w:rsid w:val="003A662B"/>
    <w:rPr>
      <w:sz w:val="18"/>
      <w:szCs w:val="18"/>
    </w:rPr>
  </w:style>
  <w:style w:type="paragraph" w:styleId="ae">
    <w:name w:val="annotation text"/>
    <w:basedOn w:val="a"/>
    <w:link w:val="af"/>
    <w:uiPriority w:val="99"/>
    <w:semiHidden/>
    <w:unhideWhenUsed/>
    <w:rsid w:val="003A662B"/>
  </w:style>
  <w:style w:type="character" w:customStyle="1" w:styleId="af">
    <w:name w:val="註解文字 字元"/>
    <w:basedOn w:val="a0"/>
    <w:link w:val="ae"/>
    <w:uiPriority w:val="99"/>
    <w:semiHidden/>
    <w:rsid w:val="003A662B"/>
  </w:style>
  <w:style w:type="paragraph" w:styleId="af0">
    <w:name w:val="annotation subject"/>
    <w:basedOn w:val="ae"/>
    <w:next w:val="ae"/>
    <w:link w:val="af1"/>
    <w:uiPriority w:val="99"/>
    <w:semiHidden/>
    <w:unhideWhenUsed/>
    <w:rsid w:val="003A662B"/>
    <w:rPr>
      <w:b/>
      <w:bCs/>
    </w:rPr>
  </w:style>
  <w:style w:type="character" w:customStyle="1" w:styleId="af1">
    <w:name w:val="註解主旨 字元"/>
    <w:basedOn w:val="af"/>
    <w:link w:val="af0"/>
    <w:uiPriority w:val="99"/>
    <w:semiHidden/>
    <w:rsid w:val="003A662B"/>
    <w:rPr>
      <w:b/>
      <w:bCs/>
    </w:rPr>
  </w:style>
  <w:style w:type="paragraph" w:styleId="af2">
    <w:name w:val="Balloon Text"/>
    <w:basedOn w:val="a"/>
    <w:link w:val="af3"/>
    <w:uiPriority w:val="99"/>
    <w:semiHidden/>
    <w:unhideWhenUsed/>
    <w:rsid w:val="003A662B"/>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3A66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8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賴俊役</cp:lastModifiedBy>
  <cp:revision>2</cp:revision>
  <dcterms:created xsi:type="dcterms:W3CDTF">2022-12-23T08:42:00Z</dcterms:created>
  <dcterms:modified xsi:type="dcterms:W3CDTF">2022-12-23T08:42:00Z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